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D0" w:rsidRDefault="009A27D0" w:rsidP="009A27D0">
      <w:pPr>
        <w:jc w:val="center"/>
      </w:pPr>
    </w:p>
    <w:p w:rsidR="009A27D0" w:rsidRDefault="009A27D0" w:rsidP="009A27D0">
      <w:pPr>
        <w:framePr w:h="1060" w:hSpace="80" w:vSpace="40" w:wrap="auto" w:vAnchor="text" w:hAnchor="page" w:x="5297" w:y="-4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D0" w:rsidRDefault="009A27D0" w:rsidP="009A27D0">
      <w:pPr>
        <w:jc w:val="right"/>
      </w:pPr>
    </w:p>
    <w:tbl>
      <w:tblPr>
        <w:tblpPr w:leftFromText="180" w:rightFromText="180" w:vertAnchor="text" w:horzAnchor="margin" w:tblpXSpec="center" w:tblpY="338"/>
        <w:tblW w:w="10068" w:type="dxa"/>
        <w:tblLook w:val="04A0"/>
      </w:tblPr>
      <w:tblGrid>
        <w:gridCol w:w="4068"/>
        <w:gridCol w:w="960"/>
        <w:gridCol w:w="5040"/>
      </w:tblGrid>
      <w:tr w:rsidR="009A27D0" w:rsidTr="009A27D0">
        <w:trPr>
          <w:trHeight w:val="1079"/>
        </w:trPr>
        <w:tc>
          <w:tcPr>
            <w:tcW w:w="4068" w:type="dxa"/>
            <w:hideMark/>
          </w:tcPr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Россия Федерациязы</w:t>
            </w:r>
          </w:p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ХАКАС РЕСПУБЛИКАЗЫ</w:t>
            </w:r>
          </w:p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А</w:t>
            </w:r>
            <w:proofErr w:type="gramStart"/>
            <w:r>
              <w:rPr>
                <w:caps/>
                <w:lang w:val="en-US"/>
              </w:rPr>
              <w:t>F</w:t>
            </w:r>
            <w:proofErr w:type="gramEnd"/>
            <w:r>
              <w:rPr>
                <w:caps/>
              </w:rPr>
              <w:t>бан пилТ</w:t>
            </w:r>
            <w:r>
              <w:rPr>
                <w:caps/>
                <w:lang w:val="en-US"/>
              </w:rPr>
              <w:t>ipi</w:t>
            </w:r>
            <w:r>
              <w:rPr>
                <w:caps/>
              </w:rPr>
              <w:t xml:space="preserve"> аймаа</w:t>
            </w:r>
          </w:p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Сапогов аал </w:t>
            </w:r>
          </w:p>
          <w:p w:rsidR="009A27D0" w:rsidRDefault="009A27D0">
            <w:pPr>
              <w:spacing w:line="360" w:lineRule="auto"/>
              <w:jc w:val="center"/>
              <w:rPr>
                <w:sz w:val="18"/>
              </w:rPr>
            </w:pPr>
            <w:r>
              <w:rPr>
                <w:caps/>
              </w:rPr>
              <w:t>усТ</w:t>
            </w:r>
            <w:proofErr w:type="gramStart"/>
            <w:r>
              <w:rPr>
                <w:caps/>
                <w:lang w:val="en-US"/>
              </w:rPr>
              <w:t>aF</w:t>
            </w:r>
            <w:proofErr w:type="gramEnd"/>
            <w:r>
              <w:rPr>
                <w:caps/>
              </w:rPr>
              <w:t xml:space="preserve"> – пасТаа</w:t>
            </w:r>
          </w:p>
        </w:tc>
        <w:tc>
          <w:tcPr>
            <w:tcW w:w="960" w:type="dxa"/>
            <w:hideMark/>
          </w:tcPr>
          <w:p w:rsidR="009A27D0" w:rsidRDefault="009A27D0">
            <w:pPr>
              <w:pStyle w:val="1"/>
              <w:spacing w:line="360" w:lineRule="auto"/>
              <w:jc w:val="right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18"/>
                <w:szCs w:val="28"/>
              </w:rPr>
              <w:t xml:space="preserve">       </w:t>
            </w:r>
          </w:p>
        </w:tc>
        <w:tc>
          <w:tcPr>
            <w:tcW w:w="5040" w:type="dxa"/>
            <w:hideMark/>
          </w:tcPr>
          <w:p w:rsidR="009A27D0" w:rsidRDefault="009A27D0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ab/>
              <w:t xml:space="preserve">            РОссийская Федерация</w:t>
            </w:r>
          </w:p>
          <w:p w:rsidR="009A27D0" w:rsidRDefault="009A27D0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                 РЕСПУБЛИКА ХАКАСИЯ</w:t>
            </w:r>
          </w:p>
          <w:p w:rsidR="009A27D0" w:rsidRDefault="009A27D0">
            <w:pPr>
              <w:spacing w:line="360" w:lineRule="auto"/>
              <w:ind w:hanging="108"/>
              <w:jc w:val="center"/>
              <w:rPr>
                <w:caps/>
              </w:rPr>
            </w:pPr>
            <w:proofErr w:type="gramStart"/>
            <w:r>
              <w:rPr>
                <w:caps/>
              </w:rPr>
              <w:t>Усть – Абаканский</w:t>
            </w:r>
            <w:proofErr w:type="gramEnd"/>
            <w:r>
              <w:rPr>
                <w:caps/>
              </w:rPr>
              <w:t xml:space="preserve"> район</w:t>
            </w:r>
          </w:p>
          <w:p w:rsidR="009A27D0" w:rsidRDefault="009A27D0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администрация </w:t>
            </w:r>
          </w:p>
          <w:p w:rsidR="009A27D0" w:rsidRDefault="009A27D0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   Сапоговского сельсовета</w:t>
            </w:r>
          </w:p>
        </w:tc>
      </w:tr>
    </w:tbl>
    <w:p w:rsidR="009A27D0" w:rsidRDefault="009A27D0" w:rsidP="009A27D0"/>
    <w:p w:rsidR="009A27D0" w:rsidRDefault="009A27D0" w:rsidP="009A27D0">
      <w:pPr>
        <w:pStyle w:val="3"/>
      </w:pPr>
    </w:p>
    <w:p w:rsidR="009A27D0" w:rsidRDefault="009A27D0" w:rsidP="009A27D0">
      <w:pPr>
        <w:pStyle w:val="3"/>
      </w:pPr>
    </w:p>
    <w:p w:rsidR="009A27D0" w:rsidRDefault="009A27D0" w:rsidP="009A27D0">
      <w:pPr>
        <w:pStyle w:val="3"/>
      </w:pPr>
    </w:p>
    <w:p w:rsidR="009A27D0" w:rsidRDefault="009A27D0" w:rsidP="009A27D0">
      <w:pPr>
        <w:pStyle w:val="3"/>
      </w:pPr>
      <w:r>
        <w:t>ПОСТАНОВЛЕНИЕ</w:t>
      </w:r>
    </w:p>
    <w:p w:rsidR="009A27D0" w:rsidRDefault="009A27D0" w:rsidP="009A27D0">
      <w:pPr>
        <w:tabs>
          <w:tab w:val="left" w:pos="3705"/>
        </w:tabs>
        <w:rPr>
          <w:b/>
          <w:bCs/>
        </w:rPr>
      </w:pPr>
    </w:p>
    <w:p w:rsidR="009A27D0" w:rsidRDefault="009A27D0" w:rsidP="009A27D0">
      <w:pPr>
        <w:tabs>
          <w:tab w:val="left" w:pos="3705"/>
        </w:tabs>
      </w:pPr>
      <w:r>
        <w:rPr>
          <w:b/>
          <w:bCs/>
        </w:rPr>
        <w:t xml:space="preserve">                          </w:t>
      </w:r>
      <w:r w:rsidR="004A4555">
        <w:t xml:space="preserve">от  </w:t>
      </w:r>
      <w:r w:rsidR="007A0F59">
        <w:t>27</w:t>
      </w:r>
      <w:r w:rsidR="000D0E74">
        <w:t>.1</w:t>
      </w:r>
      <w:r w:rsidR="007A0F59">
        <w:t>1</w:t>
      </w:r>
      <w:r w:rsidR="003C197E">
        <w:t>.201</w:t>
      </w:r>
      <w:r w:rsidR="004A4555">
        <w:t>9</w:t>
      </w:r>
      <w:r>
        <w:t xml:space="preserve">г.                          </w:t>
      </w:r>
      <w:r w:rsidR="00E651F4">
        <w:t xml:space="preserve">                            №</w:t>
      </w:r>
      <w:r w:rsidR="003C197E">
        <w:t xml:space="preserve"> </w:t>
      </w:r>
      <w:r w:rsidR="00E651F4">
        <w:t xml:space="preserve"> </w:t>
      </w:r>
      <w:r w:rsidR="007A0F59">
        <w:t>136</w:t>
      </w:r>
      <w:r>
        <w:t>-п</w:t>
      </w:r>
    </w:p>
    <w:p w:rsidR="009A27D0" w:rsidRDefault="009A27D0" w:rsidP="009A27D0">
      <w:pPr>
        <w:tabs>
          <w:tab w:val="left" w:pos="3705"/>
        </w:tabs>
        <w:jc w:val="center"/>
      </w:pPr>
      <w:r>
        <w:t>аал Сапогов</w:t>
      </w:r>
    </w:p>
    <w:p w:rsidR="009A27D0" w:rsidRDefault="009A27D0" w:rsidP="009A27D0">
      <w:pPr>
        <w:tabs>
          <w:tab w:val="left" w:pos="3705"/>
        </w:tabs>
        <w:rPr>
          <w:b/>
          <w:bCs/>
        </w:rPr>
      </w:pPr>
    </w:p>
    <w:p w:rsidR="009A27D0" w:rsidRDefault="009A27D0" w:rsidP="009A27D0">
      <w:pPr>
        <w:tabs>
          <w:tab w:val="left" w:pos="3705"/>
        </w:tabs>
        <w:rPr>
          <w:b/>
          <w:bCs/>
        </w:rPr>
      </w:pPr>
      <w:r>
        <w:rPr>
          <w:b/>
          <w:bCs/>
        </w:rPr>
        <w:t xml:space="preserve">О присвоении адреса </w:t>
      </w:r>
      <w:r w:rsidR="007A0F59">
        <w:rPr>
          <w:b/>
          <w:bCs/>
        </w:rPr>
        <w:t>элементу планировочной структуры</w:t>
      </w:r>
    </w:p>
    <w:p w:rsidR="009A27D0" w:rsidRDefault="009A27D0" w:rsidP="009A27D0">
      <w:pPr>
        <w:tabs>
          <w:tab w:val="left" w:pos="3705"/>
        </w:tabs>
        <w:rPr>
          <w:b/>
          <w:bCs/>
        </w:rPr>
      </w:pPr>
    </w:p>
    <w:p w:rsidR="009A27D0" w:rsidRDefault="009A27D0" w:rsidP="009A27D0">
      <w:pPr>
        <w:tabs>
          <w:tab w:val="left" w:pos="3705"/>
        </w:tabs>
        <w:rPr>
          <w:b/>
          <w:bCs/>
        </w:rPr>
      </w:pPr>
    </w:p>
    <w:p w:rsidR="003F4DC0" w:rsidRDefault="00DB6A8A" w:rsidP="003F4DC0">
      <w:pPr>
        <w:jc w:val="both"/>
      </w:pPr>
      <w:r>
        <w:t xml:space="preserve">        </w:t>
      </w:r>
      <w:proofErr w:type="gramStart"/>
      <w:r w:rsidR="003F4DC0">
        <w:t>В связи с упорядочением адре</w:t>
      </w:r>
      <w:r w:rsidR="005314CA">
        <w:t xml:space="preserve">сов земельных участков  </w:t>
      </w:r>
      <w:r w:rsidR="007A0F59">
        <w:t>администрации Сапоговского сельсовета</w:t>
      </w:r>
      <w:r w:rsidR="003F4DC0">
        <w:t xml:space="preserve">, руководствуясь Постановлением главы администрации Усть-Абаканского района от 15.10.2002 г. № 67-п «Об утверждении примерного Положения о порядке присвоения, изменения и  регистрации адресов объектов недвижимости на территории Республики Хакасия», </w:t>
      </w:r>
      <w:r w:rsidR="001F777A">
        <w:t xml:space="preserve">Постановлением Правительства Российской Федерации от 19.11.2014г. № 1221 «Об утверждении Правил присвоения, изменения и аннулирования адресов» </w:t>
      </w:r>
      <w:r w:rsidR="003F4DC0">
        <w:t xml:space="preserve"> и ст.9 Устава муниципального образования Сапоговский</w:t>
      </w:r>
      <w:proofErr w:type="gramEnd"/>
      <w:r w:rsidR="003F4DC0">
        <w:t xml:space="preserve"> сельсовет, администрация Сапоговского сельсовета </w:t>
      </w:r>
    </w:p>
    <w:p w:rsidR="003F4DC0" w:rsidRDefault="009A27D0" w:rsidP="009A27D0">
      <w:pPr>
        <w:rPr>
          <w:b/>
          <w:bCs/>
        </w:rPr>
      </w:pPr>
      <w:r>
        <w:rPr>
          <w:b/>
          <w:bCs/>
        </w:rPr>
        <w:t>ПОСТАНОВЛЯЕТ:</w:t>
      </w:r>
    </w:p>
    <w:p w:rsidR="007A0F59" w:rsidRDefault="009A27D0" w:rsidP="009A27D0">
      <w:pPr>
        <w:tabs>
          <w:tab w:val="left" w:pos="3705"/>
        </w:tabs>
        <w:jc w:val="both"/>
        <w:rPr>
          <w:bCs/>
        </w:rPr>
      </w:pPr>
      <w:r>
        <w:rPr>
          <w:bCs/>
        </w:rPr>
        <w:t xml:space="preserve">       </w:t>
      </w:r>
      <w:proofErr w:type="gramStart"/>
      <w:r w:rsidR="007A0F59">
        <w:rPr>
          <w:bCs/>
        </w:rPr>
        <w:t>Элементу планировочной структуры – территория садоводческое некоммерческое товарищество присвоить следующие наименование:</w:t>
      </w:r>
      <w:proofErr w:type="gramEnd"/>
    </w:p>
    <w:p w:rsidR="009E1CC6" w:rsidRDefault="007A0F59" w:rsidP="009A27D0">
      <w:pPr>
        <w:tabs>
          <w:tab w:val="left" w:pos="3705"/>
        </w:tabs>
        <w:jc w:val="both"/>
      </w:pPr>
      <w:r>
        <w:rPr>
          <w:bCs/>
        </w:rPr>
        <w:t>- Территория садоводческого некоммерческого товарищества «Парус».</w:t>
      </w:r>
      <w:r w:rsidR="009E1CC6">
        <w:t xml:space="preserve"> </w:t>
      </w:r>
    </w:p>
    <w:p w:rsidR="009A27D0" w:rsidRDefault="009A27D0" w:rsidP="009A27D0">
      <w:pPr>
        <w:tabs>
          <w:tab w:val="left" w:pos="3705"/>
        </w:tabs>
        <w:jc w:val="both"/>
        <w:rPr>
          <w:bCs/>
        </w:rPr>
      </w:pPr>
    </w:p>
    <w:p w:rsidR="009A27D0" w:rsidRDefault="009A27D0" w:rsidP="009A27D0">
      <w:pPr>
        <w:tabs>
          <w:tab w:val="left" w:pos="3705"/>
        </w:tabs>
        <w:jc w:val="both"/>
        <w:rPr>
          <w:bCs/>
        </w:rPr>
      </w:pPr>
    </w:p>
    <w:p w:rsidR="009A27D0" w:rsidRDefault="009A27D0" w:rsidP="009A27D0">
      <w:pPr>
        <w:tabs>
          <w:tab w:val="left" w:pos="3705"/>
        </w:tabs>
        <w:jc w:val="both"/>
        <w:rPr>
          <w:bCs/>
        </w:rPr>
      </w:pPr>
    </w:p>
    <w:p w:rsidR="009A27D0" w:rsidRDefault="009A27D0" w:rsidP="009A27D0">
      <w:pPr>
        <w:tabs>
          <w:tab w:val="left" w:pos="3705"/>
        </w:tabs>
        <w:jc w:val="both"/>
        <w:rPr>
          <w:bCs/>
        </w:rPr>
      </w:pPr>
    </w:p>
    <w:p w:rsidR="009A27D0" w:rsidRDefault="009A27D0" w:rsidP="009A27D0">
      <w:pPr>
        <w:tabs>
          <w:tab w:val="left" w:pos="3705"/>
        </w:tabs>
        <w:jc w:val="both"/>
        <w:rPr>
          <w:bCs/>
        </w:rPr>
      </w:pPr>
    </w:p>
    <w:p w:rsidR="00B52A75" w:rsidRDefault="009A27D0" w:rsidP="009A27D0">
      <w:pPr>
        <w:jc w:val="both"/>
      </w:pPr>
      <w:r>
        <w:t xml:space="preserve">Глава  Сапоговского сельсовета                               </w:t>
      </w:r>
      <w:r w:rsidR="003C22EA">
        <w:t xml:space="preserve">                            Ю.М</w:t>
      </w:r>
      <w:r w:rsidR="003C197E">
        <w:t>. Данилов</w:t>
      </w:r>
      <w:r>
        <w:t xml:space="preserve">   </w:t>
      </w:r>
    </w:p>
    <w:p w:rsidR="005512F9" w:rsidRDefault="005512F9" w:rsidP="009A27D0">
      <w:pPr>
        <w:jc w:val="both"/>
      </w:pPr>
    </w:p>
    <w:p w:rsidR="0003493E" w:rsidRDefault="0003493E"/>
    <w:sectPr w:rsidR="0003493E" w:rsidSect="008B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D0"/>
    <w:rsid w:val="0000268B"/>
    <w:rsid w:val="0003493E"/>
    <w:rsid w:val="00056DC2"/>
    <w:rsid w:val="0009202A"/>
    <w:rsid w:val="000A2C59"/>
    <w:rsid w:val="000D0DCD"/>
    <w:rsid w:val="000D0E74"/>
    <w:rsid w:val="00196DBB"/>
    <w:rsid w:val="001A08B6"/>
    <w:rsid w:val="001C7888"/>
    <w:rsid w:val="001D3EFC"/>
    <w:rsid w:val="001F777A"/>
    <w:rsid w:val="00247B72"/>
    <w:rsid w:val="002B4B76"/>
    <w:rsid w:val="00317008"/>
    <w:rsid w:val="003570F5"/>
    <w:rsid w:val="003C197E"/>
    <w:rsid w:val="003C22EA"/>
    <w:rsid w:val="003C3D23"/>
    <w:rsid w:val="003F4DC0"/>
    <w:rsid w:val="00406D66"/>
    <w:rsid w:val="00451819"/>
    <w:rsid w:val="004A4555"/>
    <w:rsid w:val="004C76F6"/>
    <w:rsid w:val="00504350"/>
    <w:rsid w:val="005314CA"/>
    <w:rsid w:val="005512F9"/>
    <w:rsid w:val="00557839"/>
    <w:rsid w:val="00560FB3"/>
    <w:rsid w:val="0056455C"/>
    <w:rsid w:val="0057345E"/>
    <w:rsid w:val="005B574B"/>
    <w:rsid w:val="005B7682"/>
    <w:rsid w:val="005C5251"/>
    <w:rsid w:val="005D4C91"/>
    <w:rsid w:val="005F3480"/>
    <w:rsid w:val="0069212C"/>
    <w:rsid w:val="006C03ED"/>
    <w:rsid w:val="006C65CE"/>
    <w:rsid w:val="006E22E9"/>
    <w:rsid w:val="00701FF4"/>
    <w:rsid w:val="007025C8"/>
    <w:rsid w:val="007A0F59"/>
    <w:rsid w:val="007F1D00"/>
    <w:rsid w:val="007F6EC1"/>
    <w:rsid w:val="00876AB3"/>
    <w:rsid w:val="008B2F05"/>
    <w:rsid w:val="008D5B62"/>
    <w:rsid w:val="008D7949"/>
    <w:rsid w:val="0093252B"/>
    <w:rsid w:val="009A2142"/>
    <w:rsid w:val="009A27D0"/>
    <w:rsid w:val="009E1CC6"/>
    <w:rsid w:val="00A01F54"/>
    <w:rsid w:val="00A308B2"/>
    <w:rsid w:val="00A43782"/>
    <w:rsid w:val="00AE2DD8"/>
    <w:rsid w:val="00B03630"/>
    <w:rsid w:val="00B52A75"/>
    <w:rsid w:val="00BE0520"/>
    <w:rsid w:val="00BE266C"/>
    <w:rsid w:val="00BE69C3"/>
    <w:rsid w:val="00C5601D"/>
    <w:rsid w:val="00CC6E76"/>
    <w:rsid w:val="00D04D25"/>
    <w:rsid w:val="00D45983"/>
    <w:rsid w:val="00D67CA2"/>
    <w:rsid w:val="00DB6A8A"/>
    <w:rsid w:val="00DD02F1"/>
    <w:rsid w:val="00E01F0C"/>
    <w:rsid w:val="00E651F4"/>
    <w:rsid w:val="00F2319B"/>
    <w:rsid w:val="00F96E37"/>
    <w:rsid w:val="00FA29E9"/>
    <w:rsid w:val="00FC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D0"/>
    <w:pPr>
      <w:spacing w:after="0" w:line="240" w:lineRule="auto"/>
    </w:pPr>
    <w:rPr>
      <w:rFonts w:eastAsia="Times New Roman"/>
      <w:caps w:val="0"/>
      <w:lang w:eastAsia="ru-RU"/>
    </w:rPr>
  </w:style>
  <w:style w:type="paragraph" w:styleId="1">
    <w:name w:val="heading 1"/>
    <w:basedOn w:val="a"/>
    <w:next w:val="a"/>
    <w:link w:val="10"/>
    <w:qFormat/>
    <w:rsid w:val="009A27D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A27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7D0"/>
    <w:rPr>
      <w:rFonts w:eastAsia="Times New Roman"/>
      <w:b/>
      <w:bCs/>
      <w:caps w:val="0"/>
      <w:lang w:eastAsia="ru-RU"/>
    </w:rPr>
  </w:style>
  <w:style w:type="character" w:customStyle="1" w:styleId="30">
    <w:name w:val="Заголовок 3 Знак"/>
    <w:basedOn w:val="a0"/>
    <w:link w:val="3"/>
    <w:semiHidden/>
    <w:rsid w:val="009A27D0"/>
    <w:rPr>
      <w:rFonts w:eastAsia="Times New Roman"/>
      <w:b/>
      <w:bCs/>
      <w:caps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D0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2019-11-27T07:42:00Z</cp:lastPrinted>
  <dcterms:created xsi:type="dcterms:W3CDTF">2015-02-05T04:04:00Z</dcterms:created>
  <dcterms:modified xsi:type="dcterms:W3CDTF">2019-11-27T07:43:00Z</dcterms:modified>
</cp:coreProperties>
</file>