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1"/>
        <w:tblW w:w="10309" w:type="dxa"/>
        <w:tblLook w:val="0000"/>
      </w:tblPr>
      <w:tblGrid>
        <w:gridCol w:w="4210"/>
        <w:gridCol w:w="1116"/>
        <w:gridCol w:w="4983"/>
      </w:tblGrid>
      <w:tr w:rsidR="00246B1A" w:rsidRPr="008F3D9E" w:rsidTr="006618D8">
        <w:trPr>
          <w:trHeight w:val="1777"/>
        </w:trPr>
        <w:tc>
          <w:tcPr>
            <w:tcW w:w="4298" w:type="dxa"/>
          </w:tcPr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Россия Федерациязы</w:t>
            </w:r>
          </w:p>
          <w:p w:rsidR="00352EA0" w:rsidRPr="00211AAA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ХАКАС РЕСПУБЛИКАЗЫ</w:t>
            </w:r>
          </w:p>
          <w:p w:rsidR="00246B1A" w:rsidRPr="00211AA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А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бан пилТ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ipi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аймаа</w:t>
            </w:r>
          </w:p>
          <w:p w:rsidR="00246B1A" w:rsidRPr="00352EA0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Сапогов аал </w:t>
            </w:r>
          </w:p>
          <w:p w:rsidR="00246B1A" w:rsidRPr="008F3D9E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aF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– пасТаа</w:t>
            </w:r>
          </w:p>
        </w:tc>
        <w:tc>
          <w:tcPr>
            <w:tcW w:w="911" w:type="dxa"/>
          </w:tcPr>
          <w:p w:rsidR="00246B1A" w:rsidRPr="008F3D9E" w:rsidRDefault="00246B1A" w:rsidP="006618D8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546100"/>
                  <wp:effectExtent l="19050" t="0" r="635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D9E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100" w:type="dxa"/>
          </w:tcPr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ab/>
              <w:t xml:space="preserve">              </w:t>
            </w: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                  </w:t>
            </w: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46B1A" w:rsidRDefault="00246B1A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РОссийская Федерация</w:t>
            </w:r>
          </w:p>
          <w:p w:rsidR="00352EA0" w:rsidRPr="00211AAA" w:rsidRDefault="00352EA0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РЕСПУБЛИКА ХАКАСИЯ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Усть – Абаканский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район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46B1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Сапоговского сельсовета</w:t>
            </w:r>
          </w:p>
          <w:p w:rsidR="00855030" w:rsidRPr="008F3D9E" w:rsidRDefault="00855030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</w:tbl>
    <w:p w:rsidR="00246B1A" w:rsidRPr="00EB5358" w:rsidRDefault="00246B1A" w:rsidP="00246B1A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46B1A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6B1A" w:rsidRPr="008F3D9E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D9E">
        <w:rPr>
          <w:rFonts w:ascii="Times New Roman" w:hAnsi="Times New Roman"/>
          <w:b/>
          <w:sz w:val="26"/>
          <w:szCs w:val="26"/>
        </w:rPr>
        <w:t>ПОСТАНОВЛЕНИЕ</w:t>
      </w: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Pr="008F3D9E" w:rsidRDefault="00676E10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7E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B47EA" w:rsidRPr="001B47EA">
        <w:rPr>
          <w:rFonts w:ascii="Times New Roman" w:eastAsia="Times New Roman" w:hAnsi="Times New Roman"/>
          <w:bCs/>
          <w:sz w:val="28"/>
          <w:szCs w:val="28"/>
          <w:lang w:eastAsia="ru-RU"/>
        </w:rPr>
        <w:t>т 20.10</w:t>
      </w:r>
      <w:r w:rsidR="006E3D19" w:rsidRPr="001B47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B5358" w:rsidRPr="001B4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="00246B1A" w:rsidRPr="001B4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246B1A"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3C5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37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="001B4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65D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7EA">
        <w:rPr>
          <w:rFonts w:ascii="Times New Roman" w:eastAsia="Times New Roman" w:hAnsi="Times New Roman"/>
          <w:bCs/>
          <w:sz w:val="28"/>
          <w:szCs w:val="28"/>
          <w:lang w:eastAsia="ru-RU"/>
        </w:rPr>
        <w:t>№ 163</w:t>
      </w:r>
      <w:r w:rsidR="00AB6749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proofErr w:type="gramStart"/>
      <w:r w:rsidR="00246B1A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аал</w:t>
      </w:r>
      <w:proofErr w:type="spellEnd"/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Сапогов</w:t>
      </w:r>
    </w:p>
    <w:p w:rsidR="00246B1A" w:rsidRPr="008F3D9E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43EB" w:rsidRPr="002043EB" w:rsidRDefault="002043EB" w:rsidP="002043EB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3EB">
        <w:rPr>
          <w:rFonts w:ascii="Times New Roman" w:hAnsi="Times New Roman"/>
          <w:b/>
          <w:sz w:val="24"/>
          <w:szCs w:val="24"/>
        </w:rPr>
        <w:t>О внесении изменений в приложение № 1</w:t>
      </w:r>
    </w:p>
    <w:p w:rsidR="004B3854" w:rsidRPr="009537B5" w:rsidRDefault="00EB5358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="00015805" w:rsidRPr="009537B5">
        <w:rPr>
          <w:rFonts w:ascii="Times New Roman" w:hAnsi="Times New Roman"/>
          <w:b/>
          <w:sz w:val="24"/>
          <w:szCs w:val="24"/>
        </w:rPr>
        <w:t xml:space="preserve"> мероприятий  по профил</w:t>
      </w:r>
      <w:r w:rsidR="00352EA0">
        <w:rPr>
          <w:rFonts w:ascii="Times New Roman" w:hAnsi="Times New Roman"/>
          <w:b/>
          <w:sz w:val="24"/>
          <w:szCs w:val="24"/>
        </w:rPr>
        <w:t>актике терроризма и экстремизма</w:t>
      </w:r>
      <w:r w:rsidR="00015805" w:rsidRPr="009537B5">
        <w:rPr>
          <w:rFonts w:ascii="Times New Roman" w:hAnsi="Times New Roman"/>
          <w:b/>
          <w:sz w:val="24"/>
          <w:szCs w:val="24"/>
        </w:rPr>
        <w:t xml:space="preserve">, а также минимизации и (или) ликвидации последствий терроризма и экстремизма на территории </w:t>
      </w:r>
      <w:r w:rsidR="004B3854" w:rsidRPr="009537B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015805" w:rsidRPr="009537B5">
        <w:rPr>
          <w:rFonts w:ascii="Times New Roman" w:hAnsi="Times New Roman"/>
          <w:b/>
          <w:sz w:val="24"/>
          <w:szCs w:val="24"/>
        </w:rPr>
        <w:t>Сапоговский сельсовет</w:t>
      </w:r>
    </w:p>
    <w:p w:rsidR="00015805" w:rsidRPr="009537B5" w:rsidRDefault="003C5065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2020</w:t>
      </w:r>
      <w:r w:rsidR="00355D2E">
        <w:rPr>
          <w:rFonts w:ascii="Times New Roman" w:hAnsi="Times New Roman"/>
          <w:b/>
          <w:sz w:val="24"/>
          <w:szCs w:val="24"/>
        </w:rPr>
        <w:t>-2022</w:t>
      </w:r>
      <w:r w:rsidR="00015805" w:rsidRPr="009537B5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864DC" w:rsidRPr="00246B1A" w:rsidRDefault="002864DC" w:rsidP="004B38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5D78" w:rsidRPr="00845DD9" w:rsidRDefault="00D65D78" w:rsidP="004F3B4D">
      <w:pPr>
        <w:tabs>
          <w:tab w:val="left" w:pos="4395"/>
          <w:tab w:val="left" w:pos="4440"/>
        </w:tabs>
        <w:spacing w:after="0" w:line="240" w:lineRule="auto"/>
        <w:ind w:left="-284" w:right="-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26181">
        <w:rPr>
          <w:rFonts w:ascii="Times New Roman" w:hAnsi="Times New Roman"/>
          <w:sz w:val="26"/>
          <w:szCs w:val="26"/>
        </w:rPr>
        <w:t xml:space="preserve">  </w:t>
      </w:r>
      <w:r w:rsidR="002043EB">
        <w:rPr>
          <w:rFonts w:ascii="Times New Roman" w:hAnsi="Times New Roman"/>
          <w:sz w:val="26"/>
          <w:szCs w:val="26"/>
        </w:rPr>
        <w:t xml:space="preserve">В соответствии с требованиями  постановления администрации Сапоговского сельсовета от 28.12.2015 № 273/1-п «Об утверждении порядка разработки, утверждения, реализации и оценки эффективности муниципальных программ муниципального образования Сапоговский сельсовет» (с </w:t>
      </w:r>
      <w:r w:rsidR="002043EB" w:rsidRPr="00A44BBF">
        <w:rPr>
          <w:rFonts w:ascii="Times New Roman" w:hAnsi="Times New Roman"/>
          <w:sz w:val="26"/>
          <w:szCs w:val="26"/>
        </w:rPr>
        <w:t>последующими изменениями №</w:t>
      </w:r>
      <w:r w:rsidR="002043EB">
        <w:rPr>
          <w:rFonts w:ascii="Times New Roman" w:hAnsi="Times New Roman"/>
          <w:sz w:val="26"/>
          <w:szCs w:val="26"/>
        </w:rPr>
        <w:t xml:space="preserve"> </w:t>
      </w:r>
      <w:r w:rsidR="002043EB" w:rsidRPr="00A44BBF">
        <w:rPr>
          <w:rFonts w:ascii="Times New Roman" w:hAnsi="Times New Roman"/>
          <w:sz w:val="26"/>
          <w:szCs w:val="26"/>
        </w:rPr>
        <w:t>160-п от 24.12.2019г</w:t>
      </w:r>
      <w:r w:rsidR="001D5CB8">
        <w:rPr>
          <w:rFonts w:ascii="Times New Roman" w:hAnsi="Times New Roman"/>
          <w:sz w:val="26"/>
          <w:szCs w:val="26"/>
        </w:rPr>
        <w:t>., № 194-п от 26.12.2020г.</w:t>
      </w:r>
      <w:r w:rsidR="002043EB" w:rsidRPr="00A44BBF">
        <w:rPr>
          <w:rFonts w:ascii="Times New Roman" w:hAnsi="Times New Roman"/>
          <w:sz w:val="26"/>
          <w:szCs w:val="26"/>
        </w:rPr>
        <w:t>)</w:t>
      </w:r>
      <w:r w:rsidR="00EB5358">
        <w:rPr>
          <w:rFonts w:ascii="Times New Roman" w:hAnsi="Times New Roman"/>
          <w:sz w:val="26"/>
          <w:szCs w:val="26"/>
        </w:rPr>
        <w:t>,</w:t>
      </w:r>
      <w:r w:rsidRPr="00F85259">
        <w:rPr>
          <w:rFonts w:ascii="Times New Roman" w:hAnsi="Times New Roman"/>
          <w:sz w:val="26"/>
          <w:szCs w:val="26"/>
        </w:rPr>
        <w:t xml:space="preserve"> </w:t>
      </w:r>
      <w:r w:rsidRPr="00845DD9">
        <w:rPr>
          <w:rFonts w:ascii="Times New Roman" w:hAnsi="Times New Roman"/>
          <w:sz w:val="26"/>
          <w:szCs w:val="26"/>
        </w:rPr>
        <w:t xml:space="preserve">руководствуясь  Уставом муниципального образования Сапоговский сельсовет, администрация Сапоговского сельсовета </w:t>
      </w:r>
    </w:p>
    <w:p w:rsidR="00015805" w:rsidRPr="00015805" w:rsidRDefault="00D65D78" w:rsidP="001B6C8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E0544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F3B4D" w:rsidRDefault="00015805" w:rsidP="004F3B4D">
      <w:pPr>
        <w:spacing w:after="0" w:line="240" w:lineRule="atLeast"/>
        <w:ind w:left="-181" w:right="176" w:firstLine="181"/>
        <w:jc w:val="both"/>
        <w:rPr>
          <w:rFonts w:ascii="Times New Roman" w:hAnsi="Times New Roman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D26181">
        <w:rPr>
          <w:rFonts w:ascii="Times New Roman" w:hAnsi="Times New Roman"/>
          <w:color w:val="000000"/>
          <w:sz w:val="26"/>
          <w:szCs w:val="26"/>
        </w:rPr>
        <w:t xml:space="preserve">Внести изменения </w:t>
      </w:r>
      <w:r w:rsidR="004F3B4D">
        <w:rPr>
          <w:rFonts w:ascii="Times New Roman" w:hAnsi="Times New Roman"/>
          <w:color w:val="000000"/>
          <w:sz w:val="26"/>
          <w:szCs w:val="26"/>
        </w:rPr>
        <w:t>в муниципальную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29EA">
        <w:rPr>
          <w:rFonts w:ascii="Times New Roman" w:hAnsi="Times New Roman"/>
          <w:sz w:val="26"/>
          <w:szCs w:val="26"/>
        </w:rPr>
        <w:t>п</w:t>
      </w:r>
      <w:r w:rsidRPr="00855030">
        <w:rPr>
          <w:rFonts w:ascii="Times New Roman" w:hAnsi="Times New Roman"/>
          <w:sz w:val="26"/>
          <w:szCs w:val="26"/>
        </w:rPr>
        <w:t>рограмм</w:t>
      </w:r>
      <w:r w:rsidR="004F3B4D">
        <w:rPr>
          <w:rFonts w:ascii="Times New Roman" w:hAnsi="Times New Roman"/>
          <w:sz w:val="26"/>
          <w:szCs w:val="26"/>
        </w:rPr>
        <w:t>у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мероприятий по профилактике </w:t>
      </w:r>
      <w:r w:rsidR="004F3B4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терроризма и экстремизма, а также минимизации и (или) ликвидации последствий терроризма и экстремизма на территории 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="003C5065" w:rsidRPr="00855030">
        <w:rPr>
          <w:rFonts w:ascii="Times New Roman" w:hAnsi="Times New Roman"/>
          <w:color w:val="000000"/>
          <w:sz w:val="26"/>
          <w:szCs w:val="26"/>
        </w:rPr>
        <w:t xml:space="preserve"> Сапоговский сельсовет на 2020</w:t>
      </w:r>
      <w:r w:rsidR="00355D2E" w:rsidRPr="00855030">
        <w:rPr>
          <w:rFonts w:ascii="Times New Roman" w:hAnsi="Times New Roman"/>
          <w:color w:val="000000"/>
          <w:sz w:val="26"/>
          <w:szCs w:val="26"/>
        </w:rPr>
        <w:t xml:space="preserve"> - 2022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годы (далее - Программа)</w:t>
      </w:r>
      <w:r w:rsidR="000029EA" w:rsidRPr="000029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3B4D">
        <w:rPr>
          <w:rFonts w:ascii="Times New Roman" w:hAnsi="Times New Roman"/>
          <w:sz w:val="26"/>
          <w:szCs w:val="26"/>
        </w:rPr>
        <w:t xml:space="preserve">Паспорт программы, обоснование ресурсного обеспечения Программы приложение  читать в новой редакции. </w:t>
      </w:r>
    </w:p>
    <w:p w:rsidR="004F3B4D" w:rsidRDefault="004F3B4D" w:rsidP="004F3B4D">
      <w:pPr>
        <w:spacing w:after="0" w:line="240" w:lineRule="atLeast"/>
        <w:ind w:left="-181" w:right="176" w:firstLine="1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Централизованной бухгалтерии администрации Сапоговского сельсовета осуществлять финансирование с учетом внесенных изменений.</w:t>
      </w:r>
    </w:p>
    <w:p w:rsidR="004F3B4D" w:rsidRDefault="004F3B4D" w:rsidP="004F3B4D">
      <w:pPr>
        <w:spacing w:after="0"/>
        <w:ind w:left="-540" w:right="175" w:firstLine="1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35F5E" w:rsidRPr="00855030" w:rsidRDefault="00935F5E" w:rsidP="00935F5E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15805" w:rsidRPr="00855030" w:rsidRDefault="00015805" w:rsidP="00935F5E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6B1A" w:rsidRPr="00015805" w:rsidRDefault="00211AA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Глава Сапоговского сельсовета                             </w:t>
      </w:r>
      <w:r w:rsid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35F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59A5">
        <w:rPr>
          <w:rFonts w:ascii="Times New Roman" w:eastAsia="Times New Roman" w:hAnsi="Times New Roman"/>
          <w:bCs/>
          <w:sz w:val="28"/>
          <w:szCs w:val="28"/>
          <w:lang w:eastAsia="ru-RU"/>
        </w:rPr>
        <w:t>Лапина Е.М.</w:t>
      </w:r>
    </w:p>
    <w:p w:rsidR="001B47EA" w:rsidRPr="00D33429" w:rsidRDefault="001B47EA" w:rsidP="001B47EA">
      <w:pPr>
        <w:pStyle w:val="a6"/>
        <w:spacing w:after="0"/>
        <w:ind w:left="652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  <w:r>
        <w:rPr>
          <w:rFonts w:ascii="Times New Roman" w:hAnsi="Times New Roman" w:cs="Times New Roman"/>
        </w:rPr>
        <w:t>При</w:t>
      </w:r>
      <w:r w:rsidRPr="00D33429">
        <w:rPr>
          <w:rFonts w:ascii="Times New Roman" w:hAnsi="Times New Roman" w:cs="Times New Roman"/>
        </w:rPr>
        <w:t>ложение</w:t>
      </w:r>
      <w:r>
        <w:rPr>
          <w:rFonts w:ascii="Times New Roman" w:hAnsi="Times New Roman" w:cs="Times New Roman"/>
        </w:rPr>
        <w:t xml:space="preserve"> № 1</w:t>
      </w:r>
    </w:p>
    <w:p w:rsidR="001B47EA" w:rsidRPr="00D33429" w:rsidRDefault="001B47EA" w:rsidP="001B47EA">
      <w:pPr>
        <w:spacing w:after="0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D33429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42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B47EA" w:rsidRPr="00D33429" w:rsidRDefault="001B47EA" w:rsidP="001B47EA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</w:t>
      </w:r>
      <w:r w:rsidRPr="00D33429">
        <w:rPr>
          <w:rFonts w:ascii="Times New Roman" w:hAnsi="Times New Roman"/>
          <w:color w:val="000000"/>
          <w:sz w:val="24"/>
          <w:szCs w:val="24"/>
        </w:rPr>
        <w:t xml:space="preserve">Сапоговского </w:t>
      </w:r>
      <w:r w:rsidRPr="00D33429">
        <w:rPr>
          <w:rFonts w:ascii="Times New Roman" w:hAnsi="Times New Roman"/>
          <w:sz w:val="24"/>
          <w:szCs w:val="24"/>
        </w:rPr>
        <w:t xml:space="preserve">сельсовета </w:t>
      </w:r>
    </w:p>
    <w:p w:rsidR="001B47EA" w:rsidRPr="00D33429" w:rsidRDefault="001B47EA" w:rsidP="001B47EA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>Усть-Абаканского  района</w:t>
      </w:r>
    </w:p>
    <w:p w:rsidR="001B47EA" w:rsidRPr="00D33429" w:rsidRDefault="001B47EA" w:rsidP="001B47EA">
      <w:pPr>
        <w:spacing w:after="0"/>
        <w:ind w:left="6521"/>
        <w:jc w:val="right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Республики Хакасия</w:t>
      </w:r>
    </w:p>
    <w:p w:rsidR="001B47EA" w:rsidRPr="00D33429" w:rsidRDefault="001B47EA" w:rsidP="001B47EA">
      <w:pPr>
        <w:ind w:left="6521"/>
        <w:jc w:val="right"/>
        <w:rPr>
          <w:rFonts w:ascii="Times New Roman" w:hAnsi="Times New Roman"/>
          <w:sz w:val="24"/>
          <w:szCs w:val="24"/>
        </w:rPr>
      </w:pPr>
      <w:r w:rsidRPr="001B47EA">
        <w:rPr>
          <w:rFonts w:ascii="Times New Roman" w:hAnsi="Times New Roman"/>
          <w:sz w:val="24"/>
          <w:szCs w:val="24"/>
        </w:rPr>
        <w:t>от  20.10.2021г. № 163 -</w:t>
      </w:r>
      <w:proofErr w:type="spellStart"/>
      <w:proofErr w:type="gramStart"/>
      <w:r w:rsidRPr="001B47E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8865AC" w:rsidRDefault="008865AC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  <w:r w:rsidRPr="00935F5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5F5E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C53896">
        <w:rPr>
          <w:rFonts w:ascii="Times New Roman" w:hAnsi="Times New Roman"/>
          <w:b/>
          <w:bCs/>
          <w:sz w:val="28"/>
          <w:szCs w:val="28"/>
        </w:rPr>
        <w:t>МО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Сапоговский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Усть-Абаканский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33429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</w:p>
    <w:p w:rsidR="00935F5E" w:rsidRPr="00935F5E" w:rsidRDefault="00355D2E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D33429">
        <w:rPr>
          <w:rFonts w:ascii="Times New Roman" w:hAnsi="Times New Roman"/>
          <w:b/>
          <w:color w:val="000000"/>
          <w:sz w:val="28"/>
          <w:szCs w:val="28"/>
        </w:rPr>
        <w:t>2022</w:t>
      </w:r>
      <w:r w:rsidR="0082684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015805" w:rsidRDefault="00015805" w:rsidP="002D38E8">
      <w:pPr>
        <w:spacing w:after="0"/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4F3B4D" w:rsidRDefault="004F3B4D" w:rsidP="00015805">
      <w:pPr>
        <w:jc w:val="center"/>
      </w:pPr>
    </w:p>
    <w:p w:rsidR="004F3B4D" w:rsidRDefault="004F3B4D" w:rsidP="00015805">
      <w:pPr>
        <w:jc w:val="center"/>
      </w:pPr>
    </w:p>
    <w:p w:rsidR="00D33429" w:rsidRDefault="004F3B4D" w:rsidP="004F3B4D">
      <w:pPr>
        <w:ind w:left="-142"/>
        <w:jc w:val="center"/>
      </w:pPr>
      <w:proofErr w:type="spellStart"/>
      <w:r w:rsidRPr="00D33429">
        <w:rPr>
          <w:rFonts w:ascii="Times New Roman" w:hAnsi="Times New Roman"/>
          <w:b/>
          <w:sz w:val="28"/>
          <w:szCs w:val="28"/>
        </w:rPr>
        <w:t>аал</w:t>
      </w:r>
      <w:proofErr w:type="spellEnd"/>
      <w:r w:rsidRPr="00D33429">
        <w:rPr>
          <w:rFonts w:ascii="Times New Roman" w:hAnsi="Times New Roman"/>
          <w:b/>
          <w:sz w:val="28"/>
          <w:szCs w:val="28"/>
        </w:rPr>
        <w:t xml:space="preserve"> Сапогов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42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D334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05F7" w:rsidRPr="00A505F7" w:rsidRDefault="00A505F7" w:rsidP="00A505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5F7">
        <w:rPr>
          <w:rFonts w:ascii="Times New Roman" w:hAnsi="Times New Roman"/>
          <w:b/>
          <w:bCs/>
          <w:sz w:val="28"/>
          <w:szCs w:val="28"/>
        </w:rPr>
        <w:lastRenderedPageBreak/>
        <w:t>МУНИЦИПАЛЬНАЯ ПРОГРАММА</w:t>
      </w:r>
    </w:p>
    <w:p w:rsidR="00A505F7" w:rsidRPr="00DB325D" w:rsidRDefault="00A505F7" w:rsidP="00A505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25D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6C13CD" w:rsidRPr="00DB325D">
        <w:rPr>
          <w:rFonts w:ascii="Times New Roman" w:hAnsi="Times New Roman"/>
          <w:b/>
          <w:bCs/>
          <w:sz w:val="28"/>
          <w:szCs w:val="28"/>
        </w:rPr>
        <w:t>МО</w:t>
      </w:r>
      <w:r w:rsidRPr="00DB325D">
        <w:rPr>
          <w:rFonts w:ascii="Times New Roman" w:hAnsi="Times New Roman"/>
          <w:b/>
          <w:bCs/>
          <w:sz w:val="28"/>
          <w:szCs w:val="28"/>
        </w:rPr>
        <w:t xml:space="preserve"> Сапоговский 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>Усть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-Абаканского</w:t>
      </w:r>
      <w:r w:rsidR="00355D2E" w:rsidRPr="00DB325D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  <w:r w:rsidR="00355D2E" w:rsidRPr="00DB325D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2022</w:t>
      </w:r>
      <w:r w:rsidR="00AB5D41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A505F7" w:rsidRPr="00D64E92" w:rsidRDefault="00A505F7" w:rsidP="00A505F7">
      <w:pPr>
        <w:jc w:val="center"/>
        <w:rPr>
          <w:rFonts w:ascii="Times New Roman" w:hAnsi="Times New Roman"/>
          <w:b/>
          <w:sz w:val="28"/>
          <w:szCs w:val="28"/>
        </w:rPr>
      </w:pPr>
      <w:r w:rsidRPr="00D64E9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015"/>
        <w:gridCol w:w="7625"/>
      </w:tblGrid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DB325D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      </w:r>
            <w:r w:rsidR="006C13CD" w:rsidRPr="0085503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Усть-Абакан</w:t>
            </w:r>
            <w:r w:rsidR="00DB325D"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а Республики Хакасия</w:t>
            </w:r>
            <w:r w:rsidR="00AB5D4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66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AB5D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AED" w:rsidRDefault="00A505F7" w:rsidP="006C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Фе</w:t>
            </w:r>
            <w:r w:rsidR="006659A5">
              <w:rPr>
                <w:rFonts w:ascii="Times New Roman" w:hAnsi="Times New Roman"/>
                <w:sz w:val="24"/>
                <w:szCs w:val="24"/>
              </w:rPr>
              <w:t xml:space="preserve">деральные законы:  </w:t>
            </w:r>
          </w:p>
          <w:p w:rsidR="00A505F7" w:rsidRPr="00855030" w:rsidRDefault="00956AED" w:rsidP="006C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6659A5">
              <w:rPr>
                <w:rFonts w:ascii="Times New Roman" w:hAnsi="Times New Roman"/>
                <w:sz w:val="24"/>
                <w:szCs w:val="24"/>
              </w:rPr>
              <w:t>от 06.03.2006 №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35-ФЗ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"О противодействии терроризму" (ред. от 18.03.2020);</w:t>
            </w:r>
          </w:p>
          <w:p w:rsidR="00956AED" w:rsidRPr="00855030" w:rsidRDefault="00956AED" w:rsidP="00956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83009">
              <w:rPr>
                <w:rFonts w:ascii="Times New Roman" w:hAnsi="Times New Roman"/>
                <w:sz w:val="24"/>
                <w:szCs w:val="24"/>
              </w:rPr>
              <w:t>от 06.10.2003 №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131-ФЗ "Об общих принципах организации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в Российской Федерации" (ред. от 09.11.2020);</w:t>
            </w:r>
          </w:p>
          <w:p w:rsidR="00956AED" w:rsidRPr="00855030" w:rsidRDefault="00956AED" w:rsidP="00956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 25.07.2002 №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114-ФЗ "О противодействии экстремистской деятельности"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(ред. от 31.07.2020);</w:t>
            </w:r>
          </w:p>
          <w:p w:rsidR="00A505F7" w:rsidRPr="00855030" w:rsidRDefault="00956AED" w:rsidP="008342EC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>Указ Прези</w:t>
            </w:r>
            <w:r w:rsidR="008342EC">
              <w:rPr>
                <w:rFonts w:ascii="Times New Roman" w:hAnsi="Times New Roman"/>
                <w:sz w:val="24"/>
                <w:szCs w:val="24"/>
              </w:rPr>
              <w:t>дента Российской Федерации от 29.05.2020 № 344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342EC">
              <w:rPr>
                <w:rFonts w:ascii="Times New Roman" w:hAnsi="Times New Roman"/>
                <w:sz w:val="24"/>
                <w:szCs w:val="24"/>
              </w:rPr>
              <w:t>Об утверждения стратегии противодействии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2EC">
              <w:rPr>
                <w:rFonts w:ascii="Times New Roman" w:hAnsi="Times New Roman"/>
                <w:sz w:val="24"/>
                <w:szCs w:val="24"/>
              </w:rPr>
              <w:t>экстремизму в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Российс</w:t>
            </w:r>
            <w:r w:rsidR="008342EC">
              <w:rPr>
                <w:rFonts w:ascii="Times New Roman" w:hAnsi="Times New Roman"/>
                <w:sz w:val="24"/>
                <w:szCs w:val="24"/>
              </w:rPr>
              <w:t>кой Федерации до 2025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года"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DB325D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C13CD"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6C13CD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Усть-Абаканск</w:t>
            </w:r>
            <w:r w:rsidR="00DB325D"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а Республики Хакасия</w:t>
            </w:r>
          </w:p>
        </w:tc>
      </w:tr>
      <w:tr w:rsidR="00A505F7" w:rsidRPr="00A505F7" w:rsidTr="002A48C5">
        <w:trPr>
          <w:trHeight w:val="1398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1C7570">
            <w:pPr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55D2E"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«Сапоговский 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Д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»</w:t>
            </w:r>
            <w:r w:rsidR="001C7570" w:rsidRPr="00855030">
              <w:rPr>
                <w:rFonts w:ascii="Times New Roman" w:hAnsi="Times New Roman"/>
                <w:sz w:val="24"/>
                <w:szCs w:val="24"/>
              </w:rPr>
              <w:t xml:space="preserve"> филиал № 1,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«Сапоговский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»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филиал № 2</w:t>
            </w:r>
            <w:r w:rsidR="001C7570" w:rsidRPr="00855030">
              <w:rPr>
                <w:rFonts w:ascii="Times New Roman" w:hAnsi="Times New Roman"/>
                <w:sz w:val="24"/>
                <w:szCs w:val="24"/>
              </w:rPr>
              <w:t xml:space="preserve"> клуб  п. Ташеба</w:t>
            </w:r>
            <w:r w:rsidR="00EA189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EA1895" w:rsidRPr="00855030">
              <w:rPr>
                <w:rFonts w:ascii="Times New Roman" w:hAnsi="Times New Roman"/>
                <w:sz w:val="24"/>
                <w:szCs w:val="24"/>
              </w:rPr>
              <w:t>Сапоговский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, от террористических и экстремистских актов;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содействие правоохранительным органам в выявлении правонарушений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и преступлений данной категории, а также ликвидации их последствий;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601E63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AB5D4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7) Перечень мероприятий муниципальной Программы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распространение культуры интернационализма, согласия, национальной и религиозной терпимости;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A505F7" w:rsidRPr="00A505F7" w:rsidTr="00855030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855030" w:rsidRDefault="007B65B9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 6</w:t>
            </w:r>
            <w:r w:rsidR="006378C9" w:rsidRPr="00855030">
              <w:rPr>
                <w:rFonts w:ascii="Times New Roman" w:hAnsi="Times New Roman"/>
                <w:sz w:val="24"/>
                <w:szCs w:val="24"/>
              </w:rPr>
              <w:t>,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0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01E63" w:rsidRPr="00855030" w:rsidRDefault="007B65B9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- 6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A505F7" w:rsidRPr="00855030" w:rsidRDefault="00A505F7" w:rsidP="00855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>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 и других поступлений.</w:t>
            </w:r>
          </w:p>
          <w:p w:rsidR="00A505F7" w:rsidRPr="00855030" w:rsidRDefault="00A505F7" w:rsidP="00855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355D2E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0C7159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159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выполнением настоящей Программы осуществляет администрация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Усть-Абаканского района Республики Хакасия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345D2E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 xml:space="preserve">Сапоговского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Усть-Абаканского района Республики Хакасия</w:t>
            </w:r>
          </w:p>
        </w:tc>
      </w:tr>
    </w:tbl>
    <w:p w:rsidR="00A505F7" w:rsidRPr="00A505F7" w:rsidRDefault="00A505F7" w:rsidP="00A505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1.</w:t>
      </w:r>
      <w:r w:rsidRPr="00A505F7">
        <w:rPr>
          <w:rFonts w:ascii="Times New Roman" w:hAnsi="Times New Roman"/>
          <w:sz w:val="28"/>
          <w:szCs w:val="28"/>
        </w:rPr>
        <w:t xml:space="preserve"> СОДЕРЖАНИЕ ПРОБЛЕМЫ И ОБОСНОВАНИЕ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A505F7" w:rsidRPr="00A505F7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Наиболее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рискогенной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этнорелигиозными</w:t>
      </w:r>
      <w:proofErr w:type="spellEnd"/>
      <w:r w:rsidR="002A48C5" w:rsidRPr="00855030">
        <w:rPr>
          <w:rFonts w:ascii="Times New Roman" w:hAnsi="Times New Roman"/>
          <w:color w:val="000000"/>
          <w:sz w:val="26"/>
          <w:szCs w:val="26"/>
        </w:rPr>
        <w:t xml:space="preserve"> факторами. 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настроенные радикальные политические и религиозные силы.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</w:t>
      </w: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>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505F7" w:rsidRPr="00855030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этносоциальных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A505F7" w:rsidRPr="00855030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505F7" w:rsidRPr="00855030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Программа является документом, открытым для внесения изменений и дополнений.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2.</w:t>
      </w:r>
      <w:r w:rsidRPr="00A505F7">
        <w:rPr>
          <w:rFonts w:ascii="Times New Roman" w:hAnsi="Times New Roman"/>
          <w:sz w:val="28"/>
          <w:szCs w:val="28"/>
        </w:rPr>
        <w:t xml:space="preserve"> ЦЕЛИ И ЗАДАЧИ ПРОГРАММЫ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="00D813B1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855030">
        <w:rPr>
          <w:rFonts w:ascii="Times New Roman" w:hAnsi="Times New Roman"/>
          <w:color w:val="000000"/>
          <w:sz w:val="26"/>
          <w:szCs w:val="26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Основными задачами реализации Программы являются: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- утверждение основ гражданской идентичности как начала, объединяющего всех жителей сельского поселения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="000B610A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855030">
        <w:rPr>
          <w:rFonts w:ascii="Times New Roman" w:hAnsi="Times New Roman"/>
          <w:color w:val="000000"/>
          <w:sz w:val="26"/>
          <w:szCs w:val="26"/>
        </w:rPr>
        <w:t>;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воспитание культуры толерантности и межнационального согласия;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достижение необходимого уровня правовой культуры граждан как основы толерантного сознания и поведения;</w:t>
      </w:r>
    </w:p>
    <w:p w:rsidR="00A505F7" w:rsidRPr="00A043EB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формирование в молодежной среде мировоззрения и духовно-нравственной атмосферы этнокультурного взаимоуважения, основанных на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принципах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уважения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3EB">
        <w:rPr>
          <w:rFonts w:ascii="Times New Roman" w:hAnsi="Times New Roman"/>
          <w:color w:val="000000"/>
          <w:sz w:val="26"/>
          <w:szCs w:val="26"/>
        </w:rPr>
        <w:t>прав и свобод человека, стремления к межэтническому миру и согласию, готовности к диалогу;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3.</w:t>
      </w:r>
      <w:r w:rsidRPr="00A505F7">
        <w:rPr>
          <w:rFonts w:ascii="Times New Roman" w:hAnsi="Times New Roman"/>
          <w:sz w:val="28"/>
          <w:szCs w:val="28"/>
        </w:rPr>
        <w:t xml:space="preserve"> НОРМАТИВНОЕ ОБЕСПЕЧЕНИЕ ПРОГРАММЫ</w:t>
      </w:r>
    </w:p>
    <w:p w:rsidR="00B2393B" w:rsidRPr="00B2393B" w:rsidRDefault="00A505F7" w:rsidP="00B2393B">
      <w:pPr>
        <w:spacing w:after="0"/>
        <w:rPr>
          <w:rFonts w:ascii="Times New Roman" w:hAnsi="Times New Roman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Правовую основу для реализации Программы определили</w:t>
      </w:r>
      <w:r w:rsidR="00B2393B" w:rsidRPr="00B2393B">
        <w:rPr>
          <w:rFonts w:ascii="Times New Roman" w:hAnsi="Times New Roman"/>
          <w:sz w:val="26"/>
          <w:szCs w:val="26"/>
        </w:rPr>
        <w:t xml:space="preserve"> Федеральные законы:  </w:t>
      </w:r>
    </w:p>
    <w:p w:rsidR="00B2393B" w:rsidRPr="00B2393B" w:rsidRDefault="00B2393B" w:rsidP="00B2393B">
      <w:pPr>
        <w:spacing w:after="0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 от 06.03.2006 № 35-ФЗ "О противодействии терроризму" (ред. от 18.03.2020);</w:t>
      </w:r>
    </w:p>
    <w:p w:rsidR="00B2393B" w:rsidRPr="00B2393B" w:rsidRDefault="00B2393B" w:rsidP="00B2393B">
      <w:pPr>
        <w:spacing w:after="0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 от 06.10.2003 № 131-ФЗ "Об общих принципах организации местного самоуправления в Российской Федерации" (ред. от 09.11.2020);</w:t>
      </w:r>
    </w:p>
    <w:p w:rsidR="00B2393B" w:rsidRPr="00B2393B" w:rsidRDefault="00B2393B" w:rsidP="00B2393B">
      <w:pPr>
        <w:spacing w:after="0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 от 25.07.2002 № 114-ФЗ "О противодействии экстремистской деятельности" (ред. от 31.07.2020);</w:t>
      </w:r>
    </w:p>
    <w:p w:rsidR="00B2393B" w:rsidRDefault="00B2393B" w:rsidP="00B2393B">
      <w:pPr>
        <w:ind w:firstLine="547"/>
        <w:jc w:val="both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Указ Президента Российской Федерации от 29.05.2020 № 344 "Об утверждения стратегии противодействии экстремизму в Российской Федерации до 2025 года"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505F7" w:rsidRPr="00A043EB" w:rsidRDefault="00A505F7" w:rsidP="00B2393B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B2393B">
        <w:rPr>
          <w:rFonts w:ascii="Times New Roman" w:hAnsi="Times New Roman"/>
          <w:color w:val="000000"/>
          <w:sz w:val="26"/>
          <w:szCs w:val="26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4.</w:t>
      </w:r>
      <w:r w:rsidRPr="00A505F7">
        <w:rPr>
          <w:rFonts w:ascii="Times New Roman" w:hAnsi="Times New Roman"/>
          <w:sz w:val="28"/>
          <w:szCs w:val="28"/>
        </w:rPr>
        <w:t xml:space="preserve"> ОСНОВНЫЕ МЕРОПРИЯТИЯ ПРОГРАММЫ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Общие мероприятия: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многокультурной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природы российского государства и российского народа как гражданской нации;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и повсеместное пресечение проповеди нетерпимости и насилия.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культуры и воспитании молодежи: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концепции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многоукладности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российской жизни;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Мероприятия в сфере организации работы библиотеки: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30144" w:rsidRPr="009A2666" w:rsidRDefault="0073735D" w:rsidP="009A2666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9A2666">
        <w:rPr>
          <w:rFonts w:ascii="Times New Roman" w:hAnsi="Times New Roman"/>
          <w:color w:val="000000"/>
          <w:sz w:val="26"/>
          <w:szCs w:val="26"/>
        </w:rPr>
        <w:t>Мероприятия по социальной и культурной интеграции мигрантов в российское общество: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>1. Социальная адаптация иностранных граждан через популяризацию подвигов, героических поступков представителей различных национальностей. Пропаганда реальных историй, фактов, связанных с совместным противостоянием представителями различных национальностей внешнему врагу, свидетельств о том, как единение и дружба помогала противостоять и побеждать. (Великая Отечественная Война, Афганистан, ликвидация аварий, катастроф, и др.). Конкурс историй на местном телевидении, радио, прессе и интернете. Публикация историй в местном издании. Содействие в подготовки национально-культурными объединениями информационных стендов о национальных героях.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2. Создание совместно с представителями СМИ документальных фильмов и телепрограмм на основе реальных историй о подвигах, героических поступках, выдающихся достижениях различных 7 национальностей, проживающи</w:t>
      </w:r>
      <w:r>
        <w:rPr>
          <w:rFonts w:ascii="Times New Roman" w:hAnsi="Times New Roman"/>
          <w:sz w:val="26"/>
          <w:szCs w:val="26"/>
        </w:rPr>
        <w:t>х на постсоветском пространстве</w:t>
      </w:r>
      <w:r w:rsidRPr="009A2666">
        <w:rPr>
          <w:rFonts w:ascii="Times New Roman" w:hAnsi="Times New Roman"/>
          <w:sz w:val="26"/>
          <w:szCs w:val="26"/>
        </w:rPr>
        <w:t>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3. Проведения совместно с молодежью национально-культурных о</w:t>
      </w:r>
      <w:r>
        <w:rPr>
          <w:rFonts w:ascii="Times New Roman" w:hAnsi="Times New Roman"/>
          <w:sz w:val="26"/>
          <w:szCs w:val="26"/>
        </w:rPr>
        <w:t>бъединений в образовательном учреждении</w:t>
      </w:r>
      <w:r w:rsidRPr="009A26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Сапоговская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</w:t>
      </w:r>
      <w:r w:rsidRPr="009A2666">
        <w:rPr>
          <w:rFonts w:ascii="Times New Roman" w:hAnsi="Times New Roman"/>
          <w:sz w:val="26"/>
          <w:szCs w:val="26"/>
        </w:rPr>
        <w:t xml:space="preserve"> мероприятий по освещению историй подвигов и героических поступков представителей различных национальностей.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4. Проведение конкурсов сочинений о дружбе народов, о единении всех национальностей перед лицом опасности.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5. Проведение дней культуры Азербайджана, Таджикистана, Армении, Украины, Белоруссии, Узбекистана, Киргизии и других национально</w:t>
      </w:r>
      <w:r w:rsidR="0057082E">
        <w:rPr>
          <w:rFonts w:ascii="Times New Roman" w:hAnsi="Times New Roman"/>
          <w:sz w:val="26"/>
          <w:szCs w:val="26"/>
        </w:rPr>
        <w:t>-</w:t>
      </w:r>
      <w:r w:rsidRPr="009A2666">
        <w:rPr>
          <w:rFonts w:ascii="Times New Roman" w:hAnsi="Times New Roman"/>
          <w:sz w:val="26"/>
          <w:szCs w:val="26"/>
        </w:rPr>
        <w:t xml:space="preserve">культурных объединений в </w:t>
      </w:r>
      <w:proofErr w:type="spellStart"/>
      <w:r>
        <w:rPr>
          <w:rFonts w:ascii="Times New Roman" w:hAnsi="Times New Roman"/>
          <w:sz w:val="26"/>
          <w:szCs w:val="26"/>
        </w:rPr>
        <w:t>аале</w:t>
      </w:r>
      <w:proofErr w:type="spellEnd"/>
      <w:r>
        <w:rPr>
          <w:rFonts w:ascii="Times New Roman" w:hAnsi="Times New Roman"/>
          <w:sz w:val="26"/>
          <w:szCs w:val="26"/>
        </w:rPr>
        <w:t xml:space="preserve"> Сапогов</w:t>
      </w:r>
      <w:r w:rsidRPr="009A2666">
        <w:rPr>
          <w:rFonts w:ascii="Times New Roman" w:hAnsi="Times New Roman"/>
          <w:sz w:val="26"/>
          <w:szCs w:val="26"/>
        </w:rPr>
        <w:t xml:space="preserve">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6. Проведение недели дружбы народов с приглашением гостей из </w:t>
      </w:r>
      <w:r>
        <w:rPr>
          <w:rFonts w:ascii="Times New Roman" w:hAnsi="Times New Roman"/>
          <w:sz w:val="26"/>
          <w:szCs w:val="26"/>
        </w:rPr>
        <w:t>соседних населенных пунктов Усть-Абаканского района</w:t>
      </w:r>
      <w:r w:rsidRPr="009A2666">
        <w:rPr>
          <w:rFonts w:ascii="Times New Roman" w:hAnsi="Times New Roman"/>
          <w:sz w:val="26"/>
          <w:szCs w:val="26"/>
        </w:rPr>
        <w:t>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7. </w:t>
      </w:r>
      <w:proofErr w:type="gramStart"/>
      <w:r w:rsidRPr="009A2666">
        <w:rPr>
          <w:rFonts w:ascii="Times New Roman" w:hAnsi="Times New Roman"/>
          <w:sz w:val="26"/>
          <w:szCs w:val="26"/>
        </w:rPr>
        <w:t>Выпуск публикаций об известных людях Азербайджана, Таджикистана, Армении, Украины, Белоруссии, Узбекистана, Киргизии, и других стран СНГ, внесших значительный вклад в развитии страны, общества, человечества в СМИ.</w:t>
      </w:r>
      <w:proofErr w:type="gramEnd"/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8. Проведения мероприятий по популяризации семейных ценностей различных национальностей, проживающих в </w:t>
      </w:r>
      <w:proofErr w:type="spellStart"/>
      <w:r>
        <w:rPr>
          <w:rFonts w:ascii="Times New Roman" w:hAnsi="Times New Roman"/>
          <w:sz w:val="26"/>
          <w:szCs w:val="26"/>
        </w:rPr>
        <w:t>аале</w:t>
      </w:r>
      <w:proofErr w:type="spellEnd"/>
      <w:r>
        <w:rPr>
          <w:rFonts w:ascii="Times New Roman" w:hAnsi="Times New Roman"/>
          <w:sz w:val="26"/>
          <w:szCs w:val="26"/>
        </w:rPr>
        <w:t xml:space="preserve"> Сапогов Усть-Абаканского района</w:t>
      </w:r>
      <w:r w:rsidRPr="009A2666">
        <w:rPr>
          <w:rFonts w:ascii="Times New Roman" w:hAnsi="Times New Roman"/>
          <w:sz w:val="26"/>
          <w:szCs w:val="26"/>
        </w:rPr>
        <w:t xml:space="preserve">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9. Информирование в СМИ об уникальных семейных союзах различных национальностей, основанных на уважении старшего поколения, семейных </w:t>
      </w:r>
      <w:r w:rsidRPr="009A2666">
        <w:rPr>
          <w:rFonts w:ascii="Times New Roman" w:hAnsi="Times New Roman"/>
          <w:sz w:val="26"/>
          <w:szCs w:val="26"/>
        </w:rPr>
        <w:lastRenderedPageBreak/>
        <w:t xml:space="preserve">традициях, которые могут быть достоянием для потомков, предметом гордости и уважения к старшим поколениям.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10. Проведение совместно с национально-культурными объединениями открытого фестиваля песен различных национальностей.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11. Проведение товарищеских матчей по футболу, волейболу, баскетболу, между различными национально-культурными объединениями. Формирование двух интернациональных команд для 8 проведения товарищеского матча по футболу, волейболу, баскетболу, </w:t>
      </w:r>
      <w:r>
        <w:rPr>
          <w:rFonts w:ascii="Times New Roman" w:hAnsi="Times New Roman"/>
          <w:sz w:val="26"/>
          <w:szCs w:val="26"/>
        </w:rPr>
        <w:t>о</w:t>
      </w:r>
      <w:r w:rsidRPr="009A2666">
        <w:rPr>
          <w:rFonts w:ascii="Times New Roman" w:hAnsi="Times New Roman"/>
          <w:sz w:val="26"/>
          <w:szCs w:val="26"/>
        </w:rPr>
        <w:t>свещение в СМИ.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12. Организация мастер-классов по приготовлению национальных блюд и национальным ремеслам.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13. Организация сотрудничества с представителями традиционных религий </w:t>
      </w:r>
      <w:proofErr w:type="gramStart"/>
      <w:r w:rsidRPr="009A2666">
        <w:rPr>
          <w:rFonts w:ascii="Times New Roman" w:hAnsi="Times New Roman"/>
          <w:sz w:val="26"/>
          <w:szCs w:val="26"/>
        </w:rPr>
        <w:t>для</w:t>
      </w:r>
      <w:proofErr w:type="gramEnd"/>
      <w:r w:rsidRPr="009A26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2666">
        <w:rPr>
          <w:rFonts w:ascii="Times New Roman" w:hAnsi="Times New Roman"/>
          <w:sz w:val="26"/>
          <w:szCs w:val="26"/>
        </w:rPr>
        <w:t>помощь</w:t>
      </w:r>
      <w:proofErr w:type="gramEnd"/>
      <w:r w:rsidRPr="009A2666">
        <w:rPr>
          <w:rFonts w:ascii="Times New Roman" w:hAnsi="Times New Roman"/>
          <w:sz w:val="26"/>
          <w:szCs w:val="26"/>
        </w:rPr>
        <w:t xml:space="preserve"> мигрантам в </w:t>
      </w:r>
      <w:proofErr w:type="spellStart"/>
      <w:r w:rsidRPr="009A2666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адаптации и профилактики экстремизма на национальной и религиозной почве.</w:t>
      </w:r>
    </w:p>
    <w:p w:rsidR="00537BBE" w:rsidRDefault="00537BBE" w:rsidP="009A26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Мероприятия (направление на обучение с заключением договоров/контрактов на </w:t>
      </w:r>
      <w:proofErr w:type="gramStart"/>
      <w:r>
        <w:rPr>
          <w:rFonts w:ascii="Times New Roman" w:hAnsi="Times New Roman"/>
          <w:sz w:val="26"/>
          <w:szCs w:val="26"/>
        </w:rPr>
        <w:t>оказание услуг) по повышению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квалификации муниципальных служащих Администрации Сапоговского сельсовета участвующих в рамках своих полномочий в реализации мероприятий по противодействию экстремисткой деятельности</w:t>
      </w:r>
    </w:p>
    <w:p w:rsidR="009A2666" w:rsidRP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Ожидаемые результаты реализации программы: Гармонизация сферы миграционной политики, повышение эффективности </w:t>
      </w:r>
      <w:proofErr w:type="spellStart"/>
      <w:r w:rsidRPr="009A2666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адаптации мигрантов, снижение уровня напряженности межнациональных и межрелигиозных отношений, снижение угроз криминального характера.</w:t>
      </w:r>
    </w:p>
    <w:p w:rsidR="0073735D" w:rsidRPr="00A505F7" w:rsidRDefault="0073735D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5.</w:t>
      </w:r>
      <w:r w:rsidRPr="00A505F7">
        <w:rPr>
          <w:rFonts w:ascii="Times New Roman" w:hAnsi="Times New Roman"/>
          <w:sz w:val="28"/>
          <w:szCs w:val="28"/>
        </w:rPr>
        <w:t xml:space="preserve"> МЕХАНИЗМ РЕАЛИЗАЦИИ ПРОГРАММЫ, ВКЛЮЧАЯ ОРГАНИЗАЦИЮ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 xml:space="preserve">УПРАВЛЕНИЯ ПРОГРАММОЙ И </w:t>
      </w:r>
      <w:proofErr w:type="gramStart"/>
      <w:r w:rsidRPr="00A505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05F7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DB3E39" w:rsidRPr="00A043EB">
        <w:rPr>
          <w:rFonts w:ascii="Times New Roman" w:hAnsi="Times New Roman"/>
          <w:sz w:val="26"/>
          <w:szCs w:val="26"/>
        </w:rPr>
        <w:t>Сапоговск</w:t>
      </w:r>
      <w:r w:rsidR="00345D2E" w:rsidRPr="00A043EB">
        <w:rPr>
          <w:rFonts w:ascii="Times New Roman" w:hAnsi="Times New Roman"/>
          <w:sz w:val="26"/>
          <w:szCs w:val="26"/>
        </w:rPr>
        <w:t xml:space="preserve">ого </w:t>
      </w:r>
      <w:r w:rsidR="00345D2E" w:rsidRPr="00A043EB">
        <w:rPr>
          <w:rFonts w:ascii="Times New Roman" w:hAnsi="Times New Roman"/>
          <w:color w:val="000000"/>
          <w:sz w:val="26"/>
          <w:szCs w:val="26"/>
        </w:rPr>
        <w:t>сельсовета.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С учетом выделяемых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E751F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43E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реализацией Программы осуществляет Администрация </w:t>
      </w:r>
      <w:r w:rsidR="00DB3E39" w:rsidRPr="00A043EB">
        <w:rPr>
          <w:rFonts w:ascii="Times New Roman" w:hAnsi="Times New Roman"/>
          <w:sz w:val="26"/>
          <w:szCs w:val="26"/>
        </w:rPr>
        <w:t>Сапоговск</w:t>
      </w:r>
      <w:r w:rsidR="00345D2E" w:rsidRPr="00A043EB">
        <w:rPr>
          <w:rFonts w:ascii="Times New Roman" w:hAnsi="Times New Roman"/>
          <w:sz w:val="26"/>
          <w:szCs w:val="26"/>
        </w:rPr>
        <w:t>ого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345D2E" w:rsidRPr="00A043EB">
        <w:rPr>
          <w:rFonts w:ascii="Times New Roman" w:hAnsi="Times New Roman"/>
          <w:color w:val="000000"/>
          <w:sz w:val="26"/>
          <w:szCs w:val="26"/>
        </w:rPr>
        <w:t>а.</w:t>
      </w:r>
    </w:p>
    <w:p w:rsidR="00A043EB" w:rsidRDefault="00A043EB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05F7" w:rsidRPr="002E751F" w:rsidRDefault="00A505F7" w:rsidP="00A30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ПЕРЕЧЕНЬ</w:t>
      </w:r>
    </w:p>
    <w:p w:rsidR="00A505F7" w:rsidRPr="002E751F" w:rsidRDefault="00A505F7" w:rsidP="00A30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МЕРОПРИЯТИЙ ПО РЕАЛИЗАЦИИ МУНИЦИПАЛЬНОЙ ПРОГРАММЫ</w:t>
      </w:r>
    </w:p>
    <w:p w:rsidR="00A505F7" w:rsidRPr="002E751F" w:rsidRDefault="00A505F7" w:rsidP="002E7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ПО ПРОФИЛАКТИКЕ ТЕРРОРИЗМА И ЭКСТРЕМИЗМА, А ТАКЖЕ</w:t>
      </w:r>
    </w:p>
    <w:p w:rsidR="00A505F7" w:rsidRPr="002E751F" w:rsidRDefault="00A505F7" w:rsidP="002E7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МИНИМИЗАЦИИ И (ИЛИ) ЛИКВИДАЦИИ ПОСЛЕДСТВИЙ ТЕРРОРИЗМА И</w:t>
      </w:r>
    </w:p>
    <w:p w:rsidR="00A505F7" w:rsidRPr="002E751F" w:rsidRDefault="00A505F7" w:rsidP="00A505F7">
      <w:pPr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 xml:space="preserve">ЭКСТРЕМИЗМА НА ТЕРРИТОРИИ </w:t>
      </w:r>
      <w:r w:rsidR="000C7159" w:rsidRPr="002E751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C7159" w:rsidRPr="000C7159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0C7159">
        <w:rPr>
          <w:rFonts w:ascii="Times New Roman" w:hAnsi="Times New Roman"/>
          <w:b/>
          <w:sz w:val="24"/>
          <w:szCs w:val="24"/>
        </w:rPr>
        <w:t xml:space="preserve">САПОГОВСКИЙ </w:t>
      </w:r>
      <w:r w:rsidRPr="002E751F">
        <w:rPr>
          <w:rFonts w:ascii="Times New Roman" w:hAnsi="Times New Roman"/>
          <w:b/>
          <w:sz w:val="24"/>
          <w:szCs w:val="24"/>
        </w:rPr>
        <w:t xml:space="preserve">СЕЛЬСОВЕТ </w:t>
      </w:r>
      <w:r w:rsidR="002E751F">
        <w:rPr>
          <w:rFonts w:ascii="Times New Roman" w:hAnsi="Times New Roman"/>
          <w:b/>
          <w:sz w:val="24"/>
          <w:szCs w:val="24"/>
        </w:rPr>
        <w:t>УСТЬ-АБАКАНСК</w:t>
      </w:r>
      <w:r w:rsidR="000C7159">
        <w:rPr>
          <w:rFonts w:ascii="Times New Roman" w:hAnsi="Times New Roman"/>
          <w:b/>
          <w:sz w:val="24"/>
          <w:szCs w:val="24"/>
        </w:rPr>
        <w:t>ОГО</w:t>
      </w:r>
      <w:r w:rsidR="002E751F">
        <w:rPr>
          <w:rFonts w:ascii="Times New Roman" w:hAnsi="Times New Roman"/>
          <w:b/>
          <w:sz w:val="24"/>
          <w:szCs w:val="24"/>
        </w:rPr>
        <w:t xml:space="preserve"> </w:t>
      </w:r>
      <w:r w:rsidR="000C7159">
        <w:rPr>
          <w:rFonts w:ascii="Times New Roman" w:hAnsi="Times New Roman"/>
          <w:b/>
          <w:sz w:val="24"/>
          <w:szCs w:val="24"/>
        </w:rPr>
        <w:t xml:space="preserve">РАЙОНА РЕСПУБЛИКИ ХАКАСИЯ НА 2020 – 2022 </w:t>
      </w:r>
      <w:r w:rsidRPr="002E751F">
        <w:rPr>
          <w:rFonts w:ascii="Times New Roman" w:hAnsi="Times New Roman"/>
          <w:b/>
          <w:sz w:val="24"/>
          <w:szCs w:val="24"/>
        </w:rPr>
        <w:t>ГОДЫ</w:t>
      </w:r>
    </w:p>
    <w:tbl>
      <w:tblPr>
        <w:tblW w:w="9791" w:type="dxa"/>
        <w:tblInd w:w="-416" w:type="dxa"/>
        <w:tblCellMar>
          <w:left w:w="0" w:type="dxa"/>
          <w:right w:w="0" w:type="dxa"/>
        </w:tblCellMar>
        <w:tblLook w:val="00A0"/>
      </w:tblPr>
      <w:tblGrid>
        <w:gridCol w:w="488"/>
        <w:gridCol w:w="2607"/>
        <w:gridCol w:w="926"/>
        <w:gridCol w:w="107"/>
        <w:gridCol w:w="602"/>
        <w:gridCol w:w="153"/>
        <w:gridCol w:w="205"/>
        <w:gridCol w:w="370"/>
        <w:gridCol w:w="260"/>
        <w:gridCol w:w="579"/>
        <w:gridCol w:w="1949"/>
        <w:gridCol w:w="1545"/>
      </w:tblGrid>
      <w:tr w:rsidR="00C67DE8" w:rsidRPr="00A505F7" w:rsidTr="00786718">
        <w:tc>
          <w:tcPr>
            <w:tcW w:w="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2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C67DE8" w:rsidRPr="00A505F7" w:rsidTr="007867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молодежи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A043EB" w:rsidRDefault="00C67DE8" w:rsidP="00A043EB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C67DE8" w:rsidRPr="00EA308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5610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5610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DE8" w:rsidRPr="00A043EB" w:rsidRDefault="00C67DE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C67DE8" w:rsidRPr="000908C2" w:rsidRDefault="00C67DE8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DE8" w:rsidRPr="000908C2" w:rsidRDefault="00C67DE8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о порядке действий при угрозе возникновения террористических актов посредством размещения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средствах массовой информации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A043EB" w:rsidRDefault="00C67DE8" w:rsidP="00A043EB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Без финансирования </w:t>
            </w:r>
          </w:p>
          <w:p w:rsidR="00C67DE8" w:rsidRPr="00EA308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Закупка фотобумаги в целях изготовления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о действиях в случае возникновения угроз террористического характера, а также размещение соответствующей информации на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стендах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в местах массового пребывания граждан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EF6A53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67D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EF6A53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67DE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EF6A53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67DE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EF6A53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7DE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 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B10B8B" w:rsidRDefault="00C67DE8" w:rsidP="00EF6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0B8B">
              <w:rPr>
                <w:rFonts w:ascii="Times New Roman" w:hAnsi="Times New Roman"/>
                <w:sz w:val="24"/>
                <w:szCs w:val="24"/>
              </w:rPr>
              <w:t xml:space="preserve">аправление на обучение с заключением договоров/контрактов на оказание услуг) по повышению квалификации </w:t>
            </w:r>
            <w:r w:rsidR="00EF6A53">
              <w:rPr>
                <w:rFonts w:ascii="Times New Roman" w:hAnsi="Times New Roman"/>
                <w:sz w:val="24"/>
                <w:szCs w:val="24"/>
              </w:rPr>
              <w:t>работников МКУК «Сапоговский сельский Дом культуры».</w:t>
            </w:r>
            <w:proofErr w:type="gramEnd"/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EF6A53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  <w:r w:rsidR="00CA2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с/с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Организация в учреждениях культуры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терпимости, дружбы, добрососедства, взаимного уважения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7DE8" w:rsidRPr="00EA3088" w:rsidRDefault="00C67DE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Default="00BF0E33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78671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718" w:rsidRDefault="0078671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718" w:rsidRDefault="0078671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договора/контракта на закупку информационных стендов размером 82*53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о действиях в случае возникновения угроз террористического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6718" w:rsidRPr="00EA3088" w:rsidRDefault="0078671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718" w:rsidRPr="00EA3088" w:rsidRDefault="0078671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718" w:rsidRPr="00EA3088" w:rsidRDefault="0078671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718" w:rsidRPr="00EA3088" w:rsidRDefault="0078671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6718" w:rsidRDefault="0078671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718" w:rsidRDefault="0078671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C67DE8" w:rsidRPr="00A505F7" w:rsidTr="00786718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EF6A53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C67DE8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EF6A53" w:rsidP="00345D2E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67DE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EF6A53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EF6A53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EF6A53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67DE8" w:rsidRPr="00EA30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EFF" w:rsidRDefault="00CE2EFF" w:rsidP="004E356E">
      <w:pPr>
        <w:rPr>
          <w:rFonts w:ascii="Times New Roman" w:hAnsi="Times New Roman"/>
          <w:color w:val="000000"/>
          <w:sz w:val="28"/>
          <w:szCs w:val="28"/>
        </w:rPr>
        <w:sectPr w:rsidR="00CE2EFF" w:rsidSect="001D5CB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E2EFF" w:rsidRPr="002A1CBA" w:rsidRDefault="00CE2EFF" w:rsidP="004E356E">
      <w:pPr>
        <w:pStyle w:val="a7"/>
        <w:spacing w:before="0" w:beforeAutospacing="0" w:after="0" w:afterAutospacing="0" w:line="270" w:lineRule="atLeast"/>
      </w:pPr>
      <w:r>
        <w:lastRenderedPageBreak/>
        <w:t xml:space="preserve">                        </w:t>
      </w:r>
    </w:p>
    <w:sectPr w:rsidR="00CE2EFF" w:rsidRPr="002A1CBA" w:rsidSect="00714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1A"/>
    <w:rsid w:val="000029EA"/>
    <w:rsid w:val="00015805"/>
    <w:rsid w:val="00015AD4"/>
    <w:rsid w:val="00021131"/>
    <w:rsid w:val="00066BFA"/>
    <w:rsid w:val="00083009"/>
    <w:rsid w:val="000908C2"/>
    <w:rsid w:val="000B610A"/>
    <w:rsid w:val="000C7159"/>
    <w:rsid w:val="0015019F"/>
    <w:rsid w:val="001962A5"/>
    <w:rsid w:val="001B47EA"/>
    <w:rsid w:val="001B6C82"/>
    <w:rsid w:val="001C7570"/>
    <w:rsid w:val="001D4E0B"/>
    <w:rsid w:val="001D5CB8"/>
    <w:rsid w:val="002043EB"/>
    <w:rsid w:val="00211AAA"/>
    <w:rsid w:val="00217F67"/>
    <w:rsid w:val="0022760F"/>
    <w:rsid w:val="0023592C"/>
    <w:rsid w:val="00246B1A"/>
    <w:rsid w:val="002834DF"/>
    <w:rsid w:val="002864DC"/>
    <w:rsid w:val="0029664C"/>
    <w:rsid w:val="002A48C5"/>
    <w:rsid w:val="002D38E8"/>
    <w:rsid w:val="002E751F"/>
    <w:rsid w:val="00341C24"/>
    <w:rsid w:val="0034512C"/>
    <w:rsid w:val="00345D2E"/>
    <w:rsid w:val="00352EA0"/>
    <w:rsid w:val="00355D2E"/>
    <w:rsid w:val="00373A9F"/>
    <w:rsid w:val="003A51D0"/>
    <w:rsid w:val="003C5065"/>
    <w:rsid w:val="004008F6"/>
    <w:rsid w:val="00437DFA"/>
    <w:rsid w:val="004A0958"/>
    <w:rsid w:val="004B3854"/>
    <w:rsid w:val="004E356E"/>
    <w:rsid w:val="004F3B4D"/>
    <w:rsid w:val="005224A4"/>
    <w:rsid w:val="00537BBE"/>
    <w:rsid w:val="0054371E"/>
    <w:rsid w:val="005610C5"/>
    <w:rsid w:val="0057082E"/>
    <w:rsid w:val="00592203"/>
    <w:rsid w:val="00601E63"/>
    <w:rsid w:val="00602B19"/>
    <w:rsid w:val="006378C9"/>
    <w:rsid w:val="0066352A"/>
    <w:rsid w:val="006659A5"/>
    <w:rsid w:val="00676E10"/>
    <w:rsid w:val="006772AB"/>
    <w:rsid w:val="006B10DD"/>
    <w:rsid w:val="006C13CD"/>
    <w:rsid w:val="006E3D19"/>
    <w:rsid w:val="00714236"/>
    <w:rsid w:val="0073735D"/>
    <w:rsid w:val="00757F00"/>
    <w:rsid w:val="007656EE"/>
    <w:rsid w:val="0078109B"/>
    <w:rsid w:val="00786718"/>
    <w:rsid w:val="0079448C"/>
    <w:rsid w:val="007B65B9"/>
    <w:rsid w:val="007F7B1D"/>
    <w:rsid w:val="0082684E"/>
    <w:rsid w:val="00832E1E"/>
    <w:rsid w:val="008342EC"/>
    <w:rsid w:val="00834D70"/>
    <w:rsid w:val="00842A97"/>
    <w:rsid w:val="00855030"/>
    <w:rsid w:val="008865AC"/>
    <w:rsid w:val="008A04B3"/>
    <w:rsid w:val="008C5AE5"/>
    <w:rsid w:val="0090037B"/>
    <w:rsid w:val="00902D60"/>
    <w:rsid w:val="00917F6C"/>
    <w:rsid w:val="00935F5E"/>
    <w:rsid w:val="00950D96"/>
    <w:rsid w:val="009537B5"/>
    <w:rsid w:val="00956AED"/>
    <w:rsid w:val="009575B9"/>
    <w:rsid w:val="00982887"/>
    <w:rsid w:val="009A2666"/>
    <w:rsid w:val="00A043EB"/>
    <w:rsid w:val="00A30144"/>
    <w:rsid w:val="00A303ED"/>
    <w:rsid w:val="00A505F7"/>
    <w:rsid w:val="00A95974"/>
    <w:rsid w:val="00A96C5B"/>
    <w:rsid w:val="00AB5D41"/>
    <w:rsid w:val="00AB6749"/>
    <w:rsid w:val="00AF74DD"/>
    <w:rsid w:val="00B10B8B"/>
    <w:rsid w:val="00B2393B"/>
    <w:rsid w:val="00B833FD"/>
    <w:rsid w:val="00BF0E33"/>
    <w:rsid w:val="00C155BC"/>
    <w:rsid w:val="00C53896"/>
    <w:rsid w:val="00C65EC9"/>
    <w:rsid w:val="00C67DE8"/>
    <w:rsid w:val="00CA2955"/>
    <w:rsid w:val="00CC7D56"/>
    <w:rsid w:val="00CE2EFF"/>
    <w:rsid w:val="00D26181"/>
    <w:rsid w:val="00D33429"/>
    <w:rsid w:val="00D64E92"/>
    <w:rsid w:val="00D65D78"/>
    <w:rsid w:val="00D813B1"/>
    <w:rsid w:val="00DB325D"/>
    <w:rsid w:val="00DB3E39"/>
    <w:rsid w:val="00DE4547"/>
    <w:rsid w:val="00DF2FC5"/>
    <w:rsid w:val="00E05446"/>
    <w:rsid w:val="00E41E5C"/>
    <w:rsid w:val="00E873E5"/>
    <w:rsid w:val="00EA1895"/>
    <w:rsid w:val="00EA3088"/>
    <w:rsid w:val="00EB1405"/>
    <w:rsid w:val="00EB5358"/>
    <w:rsid w:val="00ED764C"/>
    <w:rsid w:val="00EF1A02"/>
    <w:rsid w:val="00EF6A53"/>
    <w:rsid w:val="00F345FB"/>
    <w:rsid w:val="00F571C3"/>
    <w:rsid w:val="00F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A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с отступом Знак"/>
    <w:link w:val="a6"/>
    <w:locked/>
    <w:rsid w:val="00935F5E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935F5E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35F5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E2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E2E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2020-12-24T06:27:00Z</cp:lastPrinted>
  <dcterms:created xsi:type="dcterms:W3CDTF">2018-02-01T05:03:00Z</dcterms:created>
  <dcterms:modified xsi:type="dcterms:W3CDTF">2021-11-11T03:21:00Z</dcterms:modified>
</cp:coreProperties>
</file>