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E5795" w:rsidP="00FE5795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8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95" w:rsidRPr="00D8202F" w:rsidRDefault="00FE5795" w:rsidP="00FE57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FE5795" w:rsidRPr="00D8202F" w:rsidTr="002D1950">
        <w:trPr>
          <w:trHeight w:val="1623"/>
        </w:trPr>
        <w:tc>
          <w:tcPr>
            <w:tcW w:w="4248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FE5795" w:rsidRPr="00D8202F" w:rsidRDefault="00FE5795" w:rsidP="002D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D82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D8202F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FE5795" w:rsidRPr="00D8202F" w:rsidRDefault="00FE5795" w:rsidP="002D1950">
            <w:pPr>
              <w:pStyle w:val="1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FE5795" w:rsidRPr="00D8202F" w:rsidRDefault="00FE5795" w:rsidP="002D1950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E5795" w:rsidRDefault="00FE5795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02F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F62EFA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FA" w:rsidRPr="00D8202F" w:rsidRDefault="00F62EFA" w:rsidP="002D195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795" w:rsidRPr="00D8202F" w:rsidRDefault="00F525D5" w:rsidP="00FE57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E5795" w:rsidRPr="00D8202F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Pr="00D8202F" w:rsidRDefault="00F62EFA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B6BF6">
        <w:rPr>
          <w:rFonts w:ascii="Times New Roman" w:hAnsi="Times New Roman" w:cs="Times New Roman"/>
          <w:sz w:val="26"/>
          <w:szCs w:val="26"/>
        </w:rPr>
        <w:t>от 1</w:t>
      </w:r>
      <w:r w:rsidR="004269B7" w:rsidRPr="00DB6BF6">
        <w:rPr>
          <w:rFonts w:ascii="Times New Roman" w:hAnsi="Times New Roman" w:cs="Times New Roman"/>
          <w:sz w:val="26"/>
          <w:szCs w:val="26"/>
        </w:rPr>
        <w:t>0</w:t>
      </w:r>
      <w:r w:rsidR="00DB6BF6" w:rsidRPr="00DB6BF6">
        <w:rPr>
          <w:rFonts w:ascii="Times New Roman" w:hAnsi="Times New Roman" w:cs="Times New Roman"/>
          <w:sz w:val="26"/>
          <w:szCs w:val="26"/>
        </w:rPr>
        <w:t>.01.2022</w:t>
      </w:r>
      <w:r w:rsidR="00FE5795" w:rsidRPr="00DB6BF6">
        <w:rPr>
          <w:rFonts w:ascii="Times New Roman" w:hAnsi="Times New Roman" w:cs="Times New Roman"/>
          <w:sz w:val="26"/>
          <w:szCs w:val="26"/>
        </w:rPr>
        <w:t>г.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E57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795" w:rsidRPr="00D8202F">
        <w:rPr>
          <w:rFonts w:ascii="Times New Roman" w:hAnsi="Times New Roman" w:cs="Times New Roman"/>
          <w:sz w:val="26"/>
          <w:szCs w:val="26"/>
        </w:rPr>
        <w:t>№</w:t>
      </w:r>
      <w:r w:rsidR="00F525D5">
        <w:rPr>
          <w:rFonts w:ascii="Times New Roman" w:hAnsi="Times New Roman" w:cs="Times New Roman"/>
          <w:sz w:val="26"/>
          <w:szCs w:val="26"/>
        </w:rPr>
        <w:t xml:space="preserve"> </w:t>
      </w:r>
      <w:r w:rsidR="0002016B">
        <w:rPr>
          <w:rFonts w:ascii="Times New Roman" w:hAnsi="Times New Roman" w:cs="Times New Roman"/>
          <w:sz w:val="26"/>
          <w:szCs w:val="26"/>
        </w:rPr>
        <w:t>6</w:t>
      </w:r>
      <w:r w:rsidR="00F525D5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F525D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FE5795" w:rsidRPr="00D8202F" w:rsidRDefault="00FE5795" w:rsidP="00FE57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8202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202F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FE5795" w:rsidRPr="00D8202F" w:rsidRDefault="00FE5795" w:rsidP="00FE5795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Pr="00FE5795" w:rsidRDefault="00FE5795" w:rsidP="00F525D5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57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525D5">
        <w:rPr>
          <w:rFonts w:ascii="Times New Roman" w:eastAsia="Times New Roman" w:hAnsi="Times New Roman" w:cs="Times New Roman"/>
          <w:b/>
          <w:sz w:val="26"/>
          <w:szCs w:val="26"/>
        </w:rPr>
        <w:t xml:space="preserve">б утверждении </w:t>
      </w:r>
      <w:r w:rsidR="0002016B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 об обеспечении первичных мер пожарной безопасности в границах </w:t>
      </w:r>
      <w:r w:rsidR="00F62EFA">
        <w:rPr>
          <w:rFonts w:ascii="Times New Roman" w:eastAsia="Times New Roman" w:hAnsi="Times New Roman" w:cs="Times New Roman"/>
          <w:b/>
          <w:sz w:val="26"/>
          <w:szCs w:val="26"/>
        </w:rPr>
        <w:t xml:space="preserve"> МО Сапоговский сельсовет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81B" w:rsidRPr="00F5732D" w:rsidRDefault="00F5732D" w:rsidP="00F57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525D5" w:rsidRPr="00F5732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B6BF6" w:rsidRPr="00F5732D">
        <w:rPr>
          <w:rFonts w:ascii="Times New Roman" w:hAnsi="Times New Roman" w:cs="Times New Roman"/>
          <w:sz w:val="26"/>
          <w:szCs w:val="26"/>
        </w:rPr>
        <w:t>Федераль</w:t>
      </w:r>
      <w:r w:rsidR="0002016B">
        <w:rPr>
          <w:rFonts w:ascii="Times New Roman" w:hAnsi="Times New Roman" w:cs="Times New Roman"/>
          <w:sz w:val="26"/>
          <w:szCs w:val="26"/>
        </w:rPr>
        <w:t>ным законом</w:t>
      </w:r>
      <w:r w:rsidR="00DB6BF6">
        <w:rPr>
          <w:rFonts w:ascii="Times New Roman" w:hAnsi="Times New Roman" w:cs="Times New Roman"/>
          <w:sz w:val="26"/>
          <w:szCs w:val="26"/>
        </w:rPr>
        <w:t xml:space="preserve">  от 21.12.1994 № 69</w:t>
      </w:r>
      <w:r w:rsidR="00DB6BF6" w:rsidRPr="00F5732D">
        <w:rPr>
          <w:rFonts w:ascii="Times New Roman" w:hAnsi="Times New Roman" w:cs="Times New Roman"/>
          <w:sz w:val="26"/>
          <w:szCs w:val="26"/>
        </w:rPr>
        <w:t>-ФЗ</w:t>
      </w:r>
      <w:r w:rsidR="00DB6BF6">
        <w:rPr>
          <w:rFonts w:ascii="Times New Roman" w:hAnsi="Times New Roman" w:cs="Times New Roman"/>
          <w:sz w:val="26"/>
          <w:szCs w:val="26"/>
        </w:rPr>
        <w:t xml:space="preserve"> «О пожарной безопасности» (последняя редакция)</w:t>
      </w:r>
      <w:r w:rsidR="004269B7" w:rsidRPr="00F573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DB6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016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Комиссии по предупреждению и ликвидации чрезвычайных ситуаций и обеспечении пожарной безопасности Республики Хакасия от 01.12.2021 № 38, </w:t>
      </w:r>
      <w:r w:rsidR="00FE5795" w:rsidRPr="00F5732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7B2A89" w:rsidRPr="00F5732D">
        <w:rPr>
          <w:rFonts w:ascii="Times New Roman" w:hAnsi="Times New Roman" w:cs="Times New Roman"/>
          <w:sz w:val="26"/>
          <w:szCs w:val="26"/>
        </w:rPr>
        <w:t>Уставом</w:t>
      </w:r>
      <w:r w:rsidR="00FE5795" w:rsidRPr="00F5732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Сапоговский  сельсовет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181B" w:rsidRPr="00F5732D">
        <w:rPr>
          <w:rFonts w:ascii="Times New Roman" w:hAnsi="Times New Roman" w:cs="Times New Roman"/>
          <w:sz w:val="26"/>
          <w:szCs w:val="26"/>
        </w:rPr>
        <w:t xml:space="preserve"> администрация Сапоговского сельсовета:</w:t>
      </w:r>
    </w:p>
    <w:p w:rsidR="00FE5795" w:rsidRPr="00F8181B" w:rsidRDefault="00F8181B" w:rsidP="00F8181B">
      <w:pPr>
        <w:spacing w:after="0" w:line="240" w:lineRule="auto"/>
        <w:jc w:val="both"/>
        <w:rPr>
          <w:rStyle w:val="FontStyle19"/>
          <w:b w:val="0"/>
          <w:bCs w:val="0"/>
          <w:sz w:val="26"/>
          <w:szCs w:val="26"/>
        </w:rPr>
      </w:pPr>
      <w:r w:rsidRPr="00F8181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E5795" w:rsidRPr="00F8181B">
        <w:rPr>
          <w:rStyle w:val="FontStyle19"/>
          <w:b w:val="0"/>
          <w:sz w:val="26"/>
          <w:szCs w:val="26"/>
        </w:rPr>
        <w:t xml:space="preserve">       </w:t>
      </w:r>
    </w:p>
    <w:p w:rsidR="00F5732D" w:rsidRPr="00F5732D" w:rsidRDefault="00F5732D" w:rsidP="00F57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732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02016B">
        <w:rPr>
          <w:rFonts w:ascii="Times New Roman" w:hAnsi="Times New Roman" w:cs="Times New Roman"/>
          <w:sz w:val="26"/>
          <w:szCs w:val="26"/>
        </w:rPr>
        <w:t>Положение об обеспечении</w:t>
      </w:r>
      <w:r w:rsidR="0002016B" w:rsidRPr="00F5732D">
        <w:rPr>
          <w:rFonts w:ascii="Times New Roman" w:hAnsi="Times New Roman" w:cs="Times New Roman"/>
          <w:sz w:val="26"/>
          <w:szCs w:val="26"/>
        </w:rPr>
        <w:t xml:space="preserve"> первичных мер пожарной безопасно</w:t>
      </w:r>
      <w:r w:rsidR="0002016B">
        <w:rPr>
          <w:rFonts w:ascii="Times New Roman" w:hAnsi="Times New Roman" w:cs="Times New Roman"/>
          <w:sz w:val="26"/>
          <w:szCs w:val="26"/>
        </w:rPr>
        <w:t>сти в границах муниципального образования Сапоговский сельсовет</w:t>
      </w:r>
      <w:r w:rsidRPr="00F57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(приложение)</w:t>
      </w:r>
      <w:r w:rsidR="0002016B">
        <w:rPr>
          <w:rFonts w:ascii="Times New Roman" w:hAnsi="Times New Roman" w:cs="Times New Roman"/>
          <w:sz w:val="26"/>
          <w:szCs w:val="26"/>
        </w:rPr>
        <w:t>.</w:t>
      </w:r>
    </w:p>
    <w:p w:rsidR="00FE5795" w:rsidRDefault="00F5732D" w:rsidP="00F5732D">
      <w:pPr>
        <w:pStyle w:val="3"/>
        <w:spacing w:line="276" w:lineRule="auto"/>
        <w:jc w:val="both"/>
        <w:rPr>
          <w:sz w:val="26"/>
          <w:szCs w:val="26"/>
        </w:rPr>
      </w:pPr>
      <w:r w:rsidRPr="00F5732D">
        <w:rPr>
          <w:sz w:val="26"/>
          <w:szCs w:val="26"/>
        </w:rPr>
        <w:t>2.</w:t>
      </w:r>
      <w:r w:rsidR="00FE5795" w:rsidRPr="00F5732D">
        <w:rPr>
          <w:sz w:val="26"/>
          <w:szCs w:val="26"/>
        </w:rPr>
        <w:t xml:space="preserve"> </w:t>
      </w:r>
      <w:r w:rsidRPr="00F5732D">
        <w:rPr>
          <w:sz w:val="26"/>
          <w:szCs w:val="26"/>
        </w:rPr>
        <w:t>Опубликовать с</w:t>
      </w:r>
      <w:r w:rsidR="00FE5795" w:rsidRPr="00F5732D">
        <w:rPr>
          <w:sz w:val="26"/>
          <w:szCs w:val="26"/>
        </w:rPr>
        <w:t xml:space="preserve">пециалисту 1 категории Сапоговского сельсовета </w:t>
      </w:r>
      <w:r w:rsidR="00847964" w:rsidRPr="00F5732D">
        <w:rPr>
          <w:sz w:val="26"/>
          <w:szCs w:val="26"/>
        </w:rPr>
        <w:t>Толокнову Д.В.</w:t>
      </w:r>
      <w:r w:rsidR="00FE5795" w:rsidRPr="00F5732D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847964" w:rsidRPr="00F5732D">
        <w:rPr>
          <w:sz w:val="26"/>
          <w:szCs w:val="26"/>
        </w:rPr>
        <w:t>Сапоговского сельсовета</w:t>
      </w:r>
      <w:r w:rsidR="00FE5795" w:rsidRPr="00F5732D">
        <w:rPr>
          <w:sz w:val="26"/>
          <w:szCs w:val="26"/>
        </w:rPr>
        <w:t xml:space="preserve"> в сети «Интернет».</w:t>
      </w:r>
    </w:p>
    <w:p w:rsidR="009F0B34" w:rsidRPr="00F5732D" w:rsidRDefault="009F0B34" w:rsidP="00F5732D">
      <w:pPr>
        <w:pStyle w:val="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подписания и опубликования (обнародования).</w:t>
      </w:r>
    </w:p>
    <w:p w:rsidR="00FE5795" w:rsidRDefault="009F0B34" w:rsidP="00F573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5795" w:rsidRPr="00F573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795" w:rsidRPr="00F573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795" w:rsidRPr="00F5732D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FE5795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32D" w:rsidRDefault="00F5732D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32D" w:rsidRDefault="00F5732D" w:rsidP="00FE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795" w:rsidRDefault="00847964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Сапогов</w:t>
      </w:r>
      <w:r w:rsidR="00FE5795">
        <w:rPr>
          <w:rFonts w:ascii="Times New Roman" w:hAnsi="Times New Roman" w:cs="Times New Roman"/>
          <w:sz w:val="26"/>
          <w:szCs w:val="26"/>
        </w:rPr>
        <w:t xml:space="preserve">ского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Е.М. Лапина</w:t>
      </w: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5795" w:rsidRDefault="00FE5795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BF6" w:rsidRDefault="00DB6BF6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BF6" w:rsidRDefault="00DB6BF6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BF6" w:rsidRDefault="00DB6BF6" w:rsidP="00FE57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32D" w:rsidRPr="00F5732D" w:rsidRDefault="00F5732D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732D">
        <w:rPr>
          <w:rFonts w:ascii="Times New Roman" w:hAnsi="Times New Roman" w:cs="Times New Roman"/>
          <w:sz w:val="24"/>
          <w:szCs w:val="24"/>
        </w:rPr>
        <w:t>УТВЕРЖДЕН</w:t>
      </w:r>
      <w:r w:rsidR="0002016B">
        <w:rPr>
          <w:rFonts w:ascii="Times New Roman" w:hAnsi="Times New Roman" w:cs="Times New Roman"/>
          <w:sz w:val="24"/>
          <w:szCs w:val="24"/>
        </w:rPr>
        <w:t>О</w:t>
      </w:r>
    </w:p>
    <w:p w:rsidR="00F5732D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32D" w:rsidRPr="00F5732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F5732D" w:rsidRPr="00F5732D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Сапоговского сельсовета</w:t>
      </w:r>
    </w:p>
    <w:p w:rsidR="00F5732D" w:rsidRDefault="00E321BB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от  10</w:t>
      </w:r>
      <w:r w:rsidR="00F5732D" w:rsidRPr="00E321BB">
        <w:rPr>
          <w:rFonts w:ascii="Times New Roman" w:hAnsi="Times New Roman" w:cs="Times New Roman"/>
          <w:sz w:val="24"/>
          <w:szCs w:val="24"/>
        </w:rPr>
        <w:t>.0</w:t>
      </w:r>
      <w:r w:rsidRPr="00E321BB">
        <w:rPr>
          <w:rFonts w:ascii="Times New Roman" w:hAnsi="Times New Roman" w:cs="Times New Roman"/>
          <w:sz w:val="24"/>
          <w:szCs w:val="24"/>
        </w:rPr>
        <w:t>1.2022</w:t>
      </w:r>
      <w:r w:rsidR="00F5732D" w:rsidRPr="00E321BB">
        <w:rPr>
          <w:rFonts w:ascii="Times New Roman" w:hAnsi="Times New Roman" w:cs="Times New Roman"/>
          <w:sz w:val="24"/>
          <w:szCs w:val="24"/>
        </w:rPr>
        <w:t xml:space="preserve"> г.  №</w:t>
      </w:r>
      <w:r w:rsidR="0002016B">
        <w:rPr>
          <w:rFonts w:ascii="Times New Roman" w:hAnsi="Times New Roman" w:cs="Times New Roman"/>
          <w:sz w:val="24"/>
          <w:szCs w:val="24"/>
        </w:rPr>
        <w:t xml:space="preserve"> 6</w:t>
      </w:r>
      <w:r w:rsidRPr="00E321BB">
        <w:rPr>
          <w:rFonts w:ascii="Times New Roman" w:hAnsi="Times New Roman" w:cs="Times New Roman"/>
          <w:sz w:val="24"/>
          <w:szCs w:val="24"/>
        </w:rPr>
        <w:t>-п</w:t>
      </w:r>
      <w:r w:rsidR="00F5732D" w:rsidRPr="00F5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B5" w:rsidRDefault="00A045B5" w:rsidP="00F57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27D6" w:rsidRPr="002A27D6" w:rsidRDefault="002A27D6" w:rsidP="002A27D6">
      <w:pPr>
        <w:shd w:val="clear" w:color="auto" w:fill="FFFFFF"/>
        <w:spacing w:after="0" w:line="298" w:lineRule="exact"/>
        <w:ind w:right="48"/>
        <w:jc w:val="center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ПОЛОЖЕНИЕ</w:t>
      </w:r>
    </w:p>
    <w:p w:rsidR="002A27D6" w:rsidRPr="002A27D6" w:rsidRDefault="002A27D6" w:rsidP="002A27D6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3"/>
          <w:sz w:val="26"/>
          <w:szCs w:val="26"/>
        </w:rPr>
        <w:t>об обеспечении первичных мер пожарной безопасности в границах</w:t>
      </w:r>
    </w:p>
    <w:p w:rsidR="002A27D6" w:rsidRPr="002A27D6" w:rsidRDefault="002A27D6" w:rsidP="002A27D6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муниципального образования Сапоговский сельсовет Усть-Абаканского района Республики Хакасия</w:t>
      </w:r>
    </w:p>
    <w:p w:rsidR="002A27D6" w:rsidRPr="002A27D6" w:rsidRDefault="002A27D6" w:rsidP="002A27D6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1. Общие положения</w:t>
      </w:r>
    </w:p>
    <w:p w:rsidR="002A27D6" w:rsidRPr="002A27D6" w:rsidRDefault="002A27D6" w:rsidP="002A27D6">
      <w:pPr>
        <w:shd w:val="clear" w:color="auto" w:fill="FFFFFF"/>
        <w:spacing w:after="0"/>
        <w:ind w:left="720" w:right="29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</w:t>
      </w:r>
      <w:r w:rsidRPr="002A27D6">
        <w:rPr>
          <w:rFonts w:ascii="Times New Roman" w:eastAsia="Times New Roman" w:hAnsi="Times New Roman" w:cs="Times New Roman"/>
          <w:spacing w:val="-3"/>
          <w:sz w:val="26"/>
          <w:szCs w:val="26"/>
        </w:rPr>
        <w:t>в границах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муниципального образования Сапоговский сельсовет Усть-Абаканского района Республики Хакасия</w:t>
      </w:r>
    </w:p>
    <w:p w:rsidR="002A27D6" w:rsidRPr="002A27D6" w:rsidRDefault="002A27D6" w:rsidP="002A27D6">
      <w:pPr>
        <w:shd w:val="clear" w:color="auto" w:fill="FFFFFF"/>
        <w:tabs>
          <w:tab w:val="left" w:pos="1339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6"/>
          <w:sz w:val="26"/>
          <w:szCs w:val="26"/>
        </w:rPr>
        <w:t xml:space="preserve">1.2.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обеспечения первичных мер пожарной безопасности на территории муниципального образования осуществляется администрацией </w:t>
      </w:r>
      <w:r>
        <w:rPr>
          <w:rFonts w:ascii="Times New Roman" w:eastAsia="Times New Roman" w:hAnsi="Times New Roman" w:cs="Times New Roman"/>
          <w:sz w:val="26"/>
          <w:szCs w:val="26"/>
        </w:rPr>
        <w:t>Сапоговского сельсовета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27D6" w:rsidRPr="002A27D6" w:rsidRDefault="002A27D6" w:rsidP="002A27D6">
      <w:pPr>
        <w:shd w:val="clear" w:color="auto" w:fill="FFFFFF"/>
        <w:tabs>
          <w:tab w:val="left" w:pos="1339"/>
        </w:tabs>
        <w:spacing w:after="0"/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1.3. К полномочиям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Сапоговский сельсовет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по обеспечению первичных мер пожарной безопасности относятся:</w:t>
      </w:r>
    </w:p>
    <w:p w:rsidR="002A27D6" w:rsidRPr="002A27D6" w:rsidRDefault="002A27D6" w:rsidP="002A27D6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98" w:lineRule="exact"/>
        <w:ind w:left="10" w:right="19" w:firstLine="734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A27D6" w:rsidRPr="002A27D6" w:rsidRDefault="002A27D6" w:rsidP="002A27D6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98" w:lineRule="exact"/>
        <w:ind w:left="10" w:right="29" w:firstLine="734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границах муниципального образования и на прилегающих к нему территориях;</w:t>
      </w:r>
    </w:p>
    <w:p w:rsidR="002A27D6" w:rsidRPr="002A27D6" w:rsidRDefault="002A27D6" w:rsidP="002A27D6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98" w:lineRule="exact"/>
        <w:ind w:left="10" w:right="29" w:firstLine="734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A27D6" w:rsidRPr="002A27D6" w:rsidRDefault="002A27D6" w:rsidP="002A27D6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98" w:lineRule="exact"/>
        <w:ind w:left="19" w:right="19" w:firstLine="725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организация и принятие мер по оповещению населения и подразделений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Государственной противопожарной службы о пожаре;</w:t>
      </w:r>
    </w:p>
    <w:p w:rsidR="002A27D6" w:rsidRPr="002A27D6" w:rsidRDefault="002A27D6" w:rsidP="002A27D6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98" w:lineRule="exact"/>
        <w:ind w:left="19" w:right="19" w:firstLine="725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A27D6" w:rsidRPr="002A27D6" w:rsidRDefault="002A27D6" w:rsidP="002A27D6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98" w:lineRule="exact"/>
        <w:ind w:left="19" w:right="29" w:firstLine="7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включение мероприятий по обеспечению пожарной безопасности в планы, схемы</w:t>
      </w:r>
      <w:r w:rsidR="00E73119">
        <w:rPr>
          <w:rFonts w:ascii="Times New Roman" w:eastAsia="Times New Roman" w:hAnsi="Times New Roman" w:cs="Times New Roman"/>
          <w:sz w:val="26"/>
          <w:szCs w:val="26"/>
        </w:rPr>
        <w:t xml:space="preserve"> и программы развития территории поселений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3119">
        <w:rPr>
          <w:rFonts w:ascii="Times New Roman" w:eastAsia="Times New Roman" w:hAnsi="Times New Roman" w:cs="Times New Roman"/>
          <w:sz w:val="26"/>
          <w:szCs w:val="26"/>
        </w:rPr>
        <w:t xml:space="preserve">Сапоговского сельсовета </w:t>
      </w:r>
      <w:proofErr w:type="gramStart"/>
      <w:r w:rsidR="00E73119">
        <w:rPr>
          <w:rFonts w:ascii="Times New Roman" w:eastAsia="Times New Roman" w:hAnsi="Times New Roman" w:cs="Times New Roman"/>
          <w:sz w:val="26"/>
          <w:szCs w:val="26"/>
        </w:rPr>
        <w:t xml:space="preserve">включая населенные пункты </w:t>
      </w:r>
      <w:proofErr w:type="spellStart"/>
      <w:r w:rsidR="00E73119">
        <w:rPr>
          <w:rFonts w:ascii="Times New Roman" w:eastAsia="Times New Roman" w:hAnsi="Times New Roman" w:cs="Times New Roman"/>
          <w:sz w:val="26"/>
          <w:szCs w:val="26"/>
        </w:rPr>
        <w:t>аал</w:t>
      </w:r>
      <w:proofErr w:type="spellEnd"/>
      <w:r w:rsidR="00E73119">
        <w:rPr>
          <w:rFonts w:ascii="Times New Roman" w:eastAsia="Times New Roman" w:hAnsi="Times New Roman" w:cs="Times New Roman"/>
          <w:sz w:val="26"/>
          <w:szCs w:val="26"/>
        </w:rPr>
        <w:t xml:space="preserve"> Сапогов и п</w:t>
      </w:r>
      <w:proofErr w:type="gramEnd"/>
      <w:r w:rsidR="00E73119">
        <w:rPr>
          <w:rFonts w:ascii="Times New Roman" w:eastAsia="Times New Roman" w:hAnsi="Times New Roman" w:cs="Times New Roman"/>
          <w:sz w:val="26"/>
          <w:szCs w:val="26"/>
        </w:rPr>
        <w:t>. Ташеба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27D6" w:rsidRPr="002A27D6" w:rsidRDefault="002A27D6" w:rsidP="002A27D6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98" w:lineRule="exact"/>
        <w:ind w:left="19" w:right="14" w:firstLine="72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A27D6" w:rsidRPr="002A27D6" w:rsidRDefault="002A27D6" w:rsidP="002A27D6">
      <w:pPr>
        <w:shd w:val="clear" w:color="auto" w:fill="FFFFFF"/>
        <w:tabs>
          <w:tab w:val="left" w:pos="1181"/>
        </w:tabs>
        <w:spacing w:after="0" w:line="298" w:lineRule="exact"/>
        <w:ind w:left="34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6"/>
          <w:sz w:val="26"/>
          <w:szCs w:val="26"/>
        </w:rPr>
        <w:t>8)</w:t>
      </w:r>
      <w:r w:rsidRPr="002A27D6">
        <w:rPr>
          <w:rFonts w:ascii="Times New Roman" w:hAnsi="Times New Roman" w:cs="Times New Roman"/>
          <w:sz w:val="26"/>
          <w:szCs w:val="26"/>
        </w:rPr>
        <w:tab/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установление особого противопожарного режима в случае повышения пожарной опасности.</w:t>
      </w:r>
    </w:p>
    <w:p w:rsidR="002A27D6" w:rsidRPr="002A27D6" w:rsidRDefault="002A27D6" w:rsidP="002A27D6">
      <w:pPr>
        <w:shd w:val="clear" w:color="auto" w:fill="FFFFFF"/>
        <w:tabs>
          <w:tab w:val="left" w:pos="1546"/>
        </w:tabs>
        <w:spacing w:after="0" w:line="298" w:lineRule="exact"/>
        <w:ind w:left="38" w:firstLine="744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spacing w:val="-13"/>
          <w:sz w:val="26"/>
          <w:szCs w:val="26"/>
        </w:rPr>
        <w:t xml:space="preserve">1.4.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муниципального образования регулируются муниципальными нормативными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правовыми актами, издаваемыми в пределах предоставленных полномочий.</w:t>
      </w:r>
    </w:p>
    <w:p w:rsidR="002A27D6" w:rsidRPr="002A27D6" w:rsidRDefault="002A27D6" w:rsidP="002A27D6">
      <w:pPr>
        <w:shd w:val="clear" w:color="auto" w:fill="FFFFFF"/>
        <w:tabs>
          <w:tab w:val="left" w:pos="1546"/>
        </w:tabs>
        <w:spacing w:after="0" w:line="298" w:lineRule="exact"/>
        <w:ind w:left="38" w:firstLine="744"/>
        <w:jc w:val="both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2A27D6">
        <w:rPr>
          <w:rFonts w:ascii="Times New Roman" w:eastAsia="Times New Roman" w:hAnsi="Times New Roman" w:cs="Times New Roman"/>
          <w:b/>
          <w:sz w:val="26"/>
          <w:szCs w:val="26"/>
        </w:rPr>
        <w:t>Создание в целях пожаротушения условий для забора в любое время года</w:t>
      </w:r>
      <w:r w:rsidRPr="002A27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воды из источников наружного водоснабжения, расположенных в пределах муниципального образования </w:t>
      </w:r>
      <w:r w:rsidR="00362C9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Сапоговский сельсовет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на прилегающих к нему территориях</w:t>
      </w:r>
      <w:r w:rsidR="00362C9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</w:p>
    <w:p w:rsidR="002A27D6" w:rsidRPr="002A27D6" w:rsidRDefault="002A27D6" w:rsidP="002A27D6">
      <w:pPr>
        <w:shd w:val="clear" w:color="auto" w:fill="FFFFFF"/>
        <w:spacing w:after="0"/>
        <w:ind w:left="556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454"/>
        </w:tabs>
        <w:spacing w:after="0"/>
        <w:ind w:left="10" w:right="2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7"/>
          <w:sz w:val="26"/>
          <w:szCs w:val="26"/>
        </w:rPr>
        <w:t>2.1.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Постоянная готовность источников наружного противопожарного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водоснабжения для успешного использования их при тушении пожаров обеспечивается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проведением основных подготовительных мероприятий:</w:t>
      </w:r>
    </w:p>
    <w:p w:rsidR="002A27D6" w:rsidRPr="002A27D6" w:rsidRDefault="002A27D6" w:rsidP="002A27D6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right="29" w:firstLine="734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точным учетом всех источников наружного противопожарного водоснабжения и определения ответственных организаций (учреждений) за их содержание;</w:t>
      </w:r>
    </w:p>
    <w:p w:rsidR="002A27D6" w:rsidRPr="002A27D6" w:rsidRDefault="002A27D6" w:rsidP="002A27D6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right="29" w:firstLine="73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проведением проверок исправности источников наружного противопожарного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водоснабжения не реже двух раз в год (весной и осенью) с составлением соответствующих актов;</w:t>
      </w:r>
    </w:p>
    <w:p w:rsidR="002A27D6" w:rsidRPr="002A27D6" w:rsidRDefault="002A27D6" w:rsidP="002A27D6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98" w:lineRule="exact"/>
        <w:ind w:right="19" w:firstLine="734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2A27D6" w:rsidRPr="002A27D6" w:rsidRDefault="002A27D6" w:rsidP="002A27D6">
      <w:pPr>
        <w:shd w:val="clear" w:color="auto" w:fill="FFFFFF"/>
        <w:tabs>
          <w:tab w:val="left" w:pos="1334"/>
        </w:tabs>
        <w:spacing w:after="0" w:line="298" w:lineRule="exact"/>
        <w:ind w:left="10" w:right="2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7"/>
          <w:sz w:val="26"/>
          <w:szCs w:val="26"/>
        </w:rPr>
        <w:t>2.2.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Определение ответственных организаций (учреждений) за содержание источников наружного противопожарного водоснабжения осуществляется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br/>
        <w:t>муниципальным нормативным правовым актом.</w:t>
      </w:r>
    </w:p>
    <w:p w:rsidR="002A27D6" w:rsidRPr="002A27D6" w:rsidRDefault="002A27D6" w:rsidP="002A27D6">
      <w:pPr>
        <w:shd w:val="clear" w:color="auto" w:fill="FFFFFF"/>
        <w:tabs>
          <w:tab w:val="left" w:pos="-142"/>
        </w:tabs>
        <w:spacing w:after="0" w:line="298" w:lineRule="exact"/>
        <w:ind w:right="29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2.3. Администрация муниципального образования и организации (учреждения),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ответственные за содержание источников наружного противопожарного водоснабжения, организуют проверку их исправности совместно с подразделениями пожарной охраны в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соответствии с их районами выезда по согласованным графикам.</w:t>
      </w:r>
    </w:p>
    <w:p w:rsidR="002A27D6" w:rsidRPr="002A27D6" w:rsidRDefault="002A27D6" w:rsidP="002A27D6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2.4. 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27D6" w:rsidRPr="002A27D6" w:rsidRDefault="002A27D6" w:rsidP="002A27D6">
      <w:pPr>
        <w:shd w:val="clear" w:color="auto" w:fill="FFFFFF"/>
        <w:tabs>
          <w:tab w:val="left" w:pos="1219"/>
        </w:tabs>
        <w:spacing w:after="0"/>
        <w:ind w:left="730" w:right="24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2A27D6" w:rsidRDefault="002A27D6" w:rsidP="002A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3. </w:t>
      </w:r>
      <w:r w:rsidRPr="002A27D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Оснащение территорий общего пользования первичными средствами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тушения пожаров и противопожарным инвентарем</w:t>
      </w:r>
      <w:r w:rsidR="006A75B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</w:p>
    <w:p w:rsidR="006A75B0" w:rsidRPr="002A27D6" w:rsidRDefault="006A75B0" w:rsidP="002A27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ind w:left="5" w:right="14" w:firstLine="7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"/>
          <w:sz w:val="26"/>
          <w:szCs w:val="26"/>
        </w:rPr>
        <w:t xml:space="preserve">3.1.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пожаров и противопожарного инвентаря устанавливается муниципальным правовым актом.</w:t>
      </w:r>
    </w:p>
    <w:p w:rsidR="002A27D6" w:rsidRDefault="002A27D6" w:rsidP="002A27D6">
      <w:pPr>
        <w:shd w:val="clear" w:color="auto" w:fill="FFFFFF"/>
        <w:spacing w:after="0"/>
        <w:ind w:left="5" w:right="14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3A57A3" w:rsidRDefault="003A57A3" w:rsidP="002A27D6">
      <w:pPr>
        <w:shd w:val="clear" w:color="auto" w:fill="FFFFFF"/>
        <w:spacing w:after="0"/>
        <w:ind w:left="5" w:right="14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3A57A3" w:rsidRDefault="003A57A3" w:rsidP="002A27D6">
      <w:pPr>
        <w:shd w:val="clear" w:color="auto" w:fill="FFFFFF"/>
        <w:spacing w:after="0"/>
        <w:ind w:left="5" w:right="14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6A75B0" w:rsidRDefault="006A75B0" w:rsidP="002A27D6">
      <w:pPr>
        <w:shd w:val="clear" w:color="auto" w:fill="FFFFFF"/>
        <w:spacing w:after="0"/>
        <w:ind w:left="5" w:right="14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6A75B0" w:rsidRPr="002A27D6" w:rsidRDefault="006A75B0" w:rsidP="002A27D6">
      <w:pPr>
        <w:shd w:val="clear" w:color="auto" w:fill="FFFFFF"/>
        <w:spacing w:after="0"/>
        <w:ind w:left="5" w:right="14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1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pacing w:val="-13"/>
          <w:sz w:val="26"/>
          <w:szCs w:val="26"/>
        </w:rPr>
        <w:lastRenderedPageBreak/>
        <w:t>4.</w:t>
      </w:r>
      <w:r w:rsidRPr="002A27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Организация и принятие мер по оповещению населения и</w:t>
      </w:r>
    </w:p>
    <w:p w:rsidR="002A27D6" w:rsidRPr="002A27D6" w:rsidRDefault="002A27D6" w:rsidP="002A27D6">
      <w:pPr>
        <w:shd w:val="clear" w:color="auto" w:fill="FFFFFF"/>
        <w:tabs>
          <w:tab w:val="left" w:pos="11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подразделений Государственной противопожарной службы о пожаре</w:t>
      </w:r>
    </w:p>
    <w:p w:rsidR="002A27D6" w:rsidRPr="002A27D6" w:rsidRDefault="002A27D6" w:rsidP="002A27D6">
      <w:pPr>
        <w:shd w:val="clear" w:color="auto" w:fill="FFFFFF"/>
        <w:tabs>
          <w:tab w:val="left" w:pos="112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243"/>
        </w:tabs>
        <w:spacing w:after="0"/>
        <w:ind w:right="10" w:firstLine="74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4.1. Оповещение организуется на основе использования ресурса и технических средств оповещения и связи муниципального образования.</w:t>
      </w:r>
    </w:p>
    <w:p w:rsidR="002A27D6" w:rsidRPr="002A27D6" w:rsidRDefault="002A27D6" w:rsidP="002A27D6">
      <w:pPr>
        <w:shd w:val="clear" w:color="auto" w:fill="FFFFFF"/>
        <w:tabs>
          <w:tab w:val="left" w:pos="1243"/>
        </w:tabs>
        <w:spacing w:after="0"/>
        <w:ind w:right="14" w:firstLine="743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4.2. Порядок оповещения населения о пожаре устанавливается муниципальным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правовым актом.</w:t>
      </w:r>
    </w:p>
    <w:p w:rsidR="002A27D6" w:rsidRPr="002A27D6" w:rsidRDefault="002A27D6" w:rsidP="002A27D6">
      <w:pPr>
        <w:shd w:val="clear" w:color="auto" w:fill="FFFFFF"/>
        <w:tabs>
          <w:tab w:val="left" w:pos="1243"/>
        </w:tabs>
        <w:spacing w:after="0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«01», с мобильного телефона «101» либо «112», а так же по телефону через Единую дежурно-диспетчерскую службу по телефону</w:t>
      </w:r>
      <w:r w:rsidR="00362C9B">
        <w:rPr>
          <w:rFonts w:ascii="Times New Roman" w:eastAsia="Times New Roman" w:hAnsi="Times New Roman" w:cs="Times New Roman"/>
          <w:sz w:val="26"/>
          <w:szCs w:val="26"/>
        </w:rPr>
        <w:t xml:space="preserve"> 8(39032) 2-15-09, 2-11-01.</w:t>
      </w:r>
    </w:p>
    <w:p w:rsidR="002A27D6" w:rsidRPr="002A27D6" w:rsidRDefault="002A27D6" w:rsidP="002A27D6">
      <w:pPr>
        <w:shd w:val="clear" w:color="auto" w:fill="FFFFFF"/>
        <w:tabs>
          <w:tab w:val="left" w:pos="1243"/>
        </w:tabs>
        <w:spacing w:after="0"/>
        <w:ind w:firstLine="743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6A75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2A27D6" w:rsidRPr="002A27D6" w:rsidRDefault="002A27D6" w:rsidP="002A27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z w:val="26"/>
          <w:szCs w:val="26"/>
        </w:rPr>
        <w:t xml:space="preserve">5.1.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Локализация пожара и спасение людей и имущества до прибытия пожарно-спасательных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пожаротушения, имеющихся в его распоряжении.</w:t>
      </w:r>
    </w:p>
    <w:p w:rsidR="002A27D6" w:rsidRPr="002A27D6" w:rsidRDefault="002A27D6" w:rsidP="002A27D6">
      <w:pPr>
        <w:shd w:val="clear" w:color="auto" w:fill="FFFFFF"/>
        <w:spacing w:after="0" w:line="298" w:lineRule="exact"/>
        <w:ind w:right="19"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5.2. Допускается привлечение для локализа</w:t>
      </w:r>
      <w:r w:rsidR="00AC3E49">
        <w:rPr>
          <w:rFonts w:ascii="Times New Roman" w:eastAsia="Times New Roman" w:hAnsi="Times New Roman" w:cs="Times New Roman"/>
          <w:sz w:val="26"/>
          <w:szCs w:val="26"/>
        </w:rPr>
        <w:t>ции пожара жителей муниципального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3E49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образования Сапоговский сельсовет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, если это не связано с угрозой жизни и здоровью граждан.</w:t>
      </w:r>
    </w:p>
    <w:p w:rsidR="002A27D6" w:rsidRPr="002A27D6" w:rsidRDefault="002A27D6" w:rsidP="002A27D6">
      <w:pPr>
        <w:shd w:val="clear" w:color="auto" w:fill="FFFFFF"/>
        <w:tabs>
          <w:tab w:val="left" w:pos="1205"/>
        </w:tabs>
        <w:spacing w:after="0" w:line="298" w:lineRule="exact"/>
        <w:ind w:right="24"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2A27D6" w:rsidRPr="002A27D6" w:rsidRDefault="002A27D6" w:rsidP="002A27D6">
      <w:pPr>
        <w:shd w:val="clear" w:color="auto" w:fill="FFFFFF"/>
        <w:tabs>
          <w:tab w:val="left" w:pos="1459"/>
        </w:tabs>
        <w:spacing w:after="0" w:line="298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0"/>
          <w:sz w:val="26"/>
          <w:szCs w:val="26"/>
        </w:rPr>
        <w:t>5.4.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Руководство локализацией пожара до прибытия подразделения Государственной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- руководителем пожарного расчета.</w:t>
      </w:r>
    </w:p>
    <w:p w:rsidR="002A27D6" w:rsidRPr="002A27D6" w:rsidRDefault="002A27D6" w:rsidP="002A27D6">
      <w:pPr>
        <w:shd w:val="clear" w:color="auto" w:fill="FFFFFF"/>
        <w:tabs>
          <w:tab w:val="left" w:pos="1272"/>
        </w:tabs>
        <w:spacing w:after="0" w:line="298" w:lineRule="exact"/>
        <w:ind w:left="10" w:right="24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0"/>
          <w:sz w:val="26"/>
          <w:szCs w:val="26"/>
        </w:rPr>
        <w:t>5.5.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Руководитель локализации пожара из состава добровольного пожарного формирования при организации работ:</w:t>
      </w:r>
    </w:p>
    <w:p w:rsidR="002A27D6" w:rsidRPr="002A27D6" w:rsidRDefault="002A27D6" w:rsidP="002A27D6">
      <w:pPr>
        <w:shd w:val="clear" w:color="auto" w:fill="FFFFFF"/>
        <w:tabs>
          <w:tab w:val="left" w:pos="1080"/>
        </w:tabs>
        <w:spacing w:after="0" w:line="298" w:lineRule="exact"/>
        <w:ind w:right="24" w:firstLine="754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23"/>
          <w:sz w:val="26"/>
          <w:szCs w:val="26"/>
        </w:rPr>
        <w:t>1)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сообщает о пожаре по телефону «01», с мобильного телефона «101» либо «112»,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 w:line="298" w:lineRule="exact"/>
        <w:ind w:left="730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2) объявляет сбор личного состава добровольного пожарного формирования;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 w:line="298" w:lineRule="exact"/>
        <w:ind w:left="730"/>
        <w:rPr>
          <w:rFonts w:ascii="Times New Roman" w:hAnsi="Times New Roman" w:cs="Times New Roman"/>
          <w:spacing w:val="-1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3) организует локализацию пожара с применением имеющихся средств;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 w:line="283" w:lineRule="exact"/>
        <w:ind w:right="24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4) принимает меры, направленные на спасение граждан и недопущение гибели и травматизма граждан;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 w:line="288" w:lineRule="exact"/>
        <w:ind w:right="24" w:firstLine="73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5) организует, в соответствии с пунктом 5.2 настоящего Положения, привлечение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для локализации пожара жителей населенного пункта;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/>
        <w:ind w:right="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6)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2A27D6" w:rsidRDefault="002A27D6" w:rsidP="002A27D6">
      <w:pPr>
        <w:shd w:val="clear" w:color="auto" w:fill="FFFFFF"/>
        <w:tabs>
          <w:tab w:val="left" w:pos="1013"/>
        </w:tabs>
        <w:spacing w:after="0"/>
        <w:ind w:right="24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3A57A3" w:rsidRPr="002A27D6" w:rsidRDefault="003A57A3" w:rsidP="002A27D6">
      <w:pPr>
        <w:shd w:val="clear" w:color="auto" w:fill="FFFFFF"/>
        <w:tabs>
          <w:tab w:val="left" w:pos="1013"/>
        </w:tabs>
        <w:spacing w:after="0"/>
        <w:ind w:right="24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2A27D6" w:rsidRDefault="002A27D6" w:rsidP="002A27D6">
      <w:pPr>
        <w:shd w:val="clear" w:color="auto" w:fill="FFFFFF"/>
        <w:spacing w:after="0"/>
        <w:ind w:left="389" w:firstLine="25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pacing w:val="-1"/>
          <w:sz w:val="26"/>
          <w:szCs w:val="26"/>
        </w:rPr>
        <w:lastRenderedPageBreak/>
        <w:t xml:space="preserve">6.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Создание условий для организации на территории муниципального </w:t>
      </w:r>
      <w:r w:rsidRPr="002A27D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образования добровольной пожарной охраны, а также для участия граждан в </w:t>
      </w:r>
      <w:r w:rsidRPr="002A27D6"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обеспечении первичных мер пожарной безопасности в иных формах</w:t>
      </w:r>
      <w:r w:rsidR="006A75B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A75B0" w:rsidRPr="002A27D6" w:rsidRDefault="006A75B0" w:rsidP="002A27D6">
      <w:pPr>
        <w:shd w:val="clear" w:color="auto" w:fill="FFFFFF"/>
        <w:spacing w:after="0"/>
        <w:ind w:left="389" w:firstLine="254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190"/>
        </w:tabs>
        <w:spacing w:after="0"/>
        <w:ind w:left="10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8"/>
          <w:sz w:val="26"/>
          <w:szCs w:val="26"/>
        </w:rPr>
        <w:t xml:space="preserve">6.1. </w:t>
      </w:r>
      <w:r w:rsidRPr="002A27D6">
        <w:rPr>
          <w:rFonts w:ascii="Times New Roman" w:eastAsia="Times New Roman" w:hAnsi="Times New Roman" w:cs="Times New Roman"/>
          <w:spacing w:val="-2"/>
          <w:sz w:val="26"/>
          <w:szCs w:val="26"/>
        </w:rPr>
        <w:t>Администрацией муниципального образования</w:t>
      </w:r>
      <w:r w:rsidR="00AC3E4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Сапоговский сельсовет</w:t>
      </w:r>
      <w:r w:rsidRPr="002A27D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 целью создания условий для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деятельности добровольной пожарной охраны и участия граждан в обеспечении первичных мер пожарной безопасности:</w:t>
      </w:r>
    </w:p>
    <w:p w:rsidR="002A27D6" w:rsidRPr="002A27D6" w:rsidRDefault="002A27D6" w:rsidP="002A27D6">
      <w:pPr>
        <w:shd w:val="clear" w:color="auto" w:fill="FFFFFF"/>
        <w:tabs>
          <w:tab w:val="left" w:pos="1114"/>
        </w:tabs>
        <w:spacing w:after="0" w:line="298" w:lineRule="exact"/>
        <w:ind w:right="14" w:firstLine="739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1) устанавливаются гарантии правовой и социальной защиты членов семей работников добровольной пожарной охраны и добровольных пожарных, в том числе в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2A27D6" w:rsidRPr="002A27D6" w:rsidRDefault="002A27D6" w:rsidP="002A27D6">
      <w:pPr>
        <w:shd w:val="clear" w:color="auto" w:fill="FFFFFF"/>
        <w:tabs>
          <w:tab w:val="left" w:pos="1114"/>
        </w:tabs>
        <w:spacing w:after="0" w:line="298" w:lineRule="exact"/>
        <w:ind w:right="10" w:firstLine="73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2) информируется население муниципального образования</w:t>
      </w:r>
      <w:r w:rsidR="00AC3E4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Сапоговский сельсовет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 деятельности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добровольной пожарной охраны и граждан, принимающих участие в обеспечении первичных мер пожарной безопасности.</w:t>
      </w:r>
    </w:p>
    <w:p w:rsidR="002A27D6" w:rsidRPr="002A27D6" w:rsidRDefault="002A27D6" w:rsidP="002A27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190"/>
        </w:tabs>
        <w:spacing w:after="0" w:line="298" w:lineRule="exact"/>
        <w:ind w:right="10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6.2. Стимулирование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осуществляется администрацией муниципального образования в пределах предоставленных полномочий.</w:t>
      </w:r>
    </w:p>
    <w:p w:rsidR="002A27D6" w:rsidRPr="002A27D6" w:rsidRDefault="002A27D6" w:rsidP="002A27D6">
      <w:pPr>
        <w:shd w:val="clear" w:color="auto" w:fill="FFFFFF"/>
        <w:tabs>
          <w:tab w:val="left" w:pos="1190"/>
        </w:tabs>
        <w:spacing w:after="0" w:line="298" w:lineRule="exact"/>
        <w:ind w:right="5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6.3. Членам семей работников добровольной пожарной охраны за счет средств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местного бюджета может предоставляться единовременное пособие:</w:t>
      </w:r>
    </w:p>
    <w:p w:rsidR="002A27D6" w:rsidRPr="002A27D6" w:rsidRDefault="002A27D6" w:rsidP="002A27D6">
      <w:pPr>
        <w:shd w:val="clear" w:color="auto" w:fill="FFFFFF"/>
        <w:spacing w:after="0" w:line="298" w:lineRule="exact"/>
        <w:ind w:left="34" w:firstLine="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"/>
          <w:sz w:val="26"/>
          <w:szCs w:val="26"/>
        </w:rPr>
        <w:t xml:space="preserve">1)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случае установления добровольному пожарному инвалидности в связи с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исполнением им обязанностей добровольного пожарного;</w:t>
      </w:r>
    </w:p>
    <w:p w:rsidR="002A27D6" w:rsidRPr="002A27D6" w:rsidRDefault="002A27D6" w:rsidP="002A27D6">
      <w:pPr>
        <w:shd w:val="clear" w:color="auto" w:fill="FFFFFF"/>
        <w:spacing w:after="0"/>
        <w:ind w:left="34" w:firstLine="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z w:val="26"/>
          <w:szCs w:val="26"/>
        </w:rPr>
        <w:t xml:space="preserve">2)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в случае гибели добровольного пожарного в период исполнения им обязанностей добровольного пожарного.</w:t>
      </w:r>
    </w:p>
    <w:p w:rsidR="002A27D6" w:rsidRPr="002A27D6" w:rsidRDefault="002A27D6" w:rsidP="002A27D6">
      <w:pPr>
        <w:shd w:val="clear" w:color="auto" w:fill="FFFFFF"/>
        <w:spacing w:after="0"/>
        <w:ind w:left="34" w:firstLine="749"/>
        <w:jc w:val="both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ind w:left="19" w:right="53" w:hanging="1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7.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Включение мероприятий по обеспечению пожарной безопасности</w:t>
      </w:r>
    </w:p>
    <w:p w:rsidR="002A27D6" w:rsidRDefault="002A27D6" w:rsidP="00AC3E49">
      <w:pPr>
        <w:shd w:val="clear" w:color="auto" w:fill="FFFFFF"/>
        <w:spacing w:after="0"/>
        <w:ind w:left="19" w:right="53" w:hanging="1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в план, </w:t>
      </w:r>
      <w:r w:rsidRPr="002A27D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схемы и программы разви</w:t>
      </w:r>
      <w:r w:rsidR="00AC3E4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тия территории Сапоговского сельсовета.</w:t>
      </w:r>
      <w:r w:rsidRPr="002A27D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</w:p>
    <w:p w:rsidR="006A75B0" w:rsidRPr="002A27D6" w:rsidRDefault="006A75B0" w:rsidP="00AC3E49">
      <w:pPr>
        <w:shd w:val="clear" w:color="auto" w:fill="FFFFFF"/>
        <w:spacing w:after="0"/>
        <w:ind w:left="19" w:right="53" w:hanging="1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219"/>
        </w:tabs>
        <w:spacing w:after="0"/>
        <w:ind w:left="5" w:right="2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z w:val="26"/>
          <w:szCs w:val="26"/>
        </w:rPr>
        <w:t xml:space="preserve">7.1.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Включение мероприятий по обеспечению пожарной безопасности в планы,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схемы</w:t>
      </w:r>
      <w:r w:rsidR="00AC3E4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 программы развития территории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C3E49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Сапоговского сельсовета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осуществляется на основании:</w:t>
      </w:r>
    </w:p>
    <w:p w:rsidR="002A27D6" w:rsidRPr="002A27D6" w:rsidRDefault="002A27D6" w:rsidP="002A27D6">
      <w:pPr>
        <w:shd w:val="clear" w:color="auto" w:fill="FFFFFF"/>
        <w:tabs>
          <w:tab w:val="left" w:pos="1075"/>
        </w:tabs>
        <w:spacing w:after="0" w:line="298" w:lineRule="exact"/>
        <w:ind w:right="24" w:firstLine="749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23"/>
          <w:sz w:val="26"/>
          <w:szCs w:val="26"/>
        </w:rPr>
        <w:t xml:space="preserve">1)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заявок муниципальных учреждений, а также организаций, обслуживающих муниципальное имущество</w:t>
      </w:r>
      <w:r w:rsidR="00AC3E49">
        <w:rPr>
          <w:rFonts w:ascii="Times New Roman" w:eastAsia="Times New Roman" w:hAnsi="Times New Roman" w:cs="Times New Roman"/>
          <w:sz w:val="26"/>
          <w:szCs w:val="26"/>
        </w:rPr>
        <w:t xml:space="preserve"> находящихся на территории МО Сапоговский сельсовет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27D6" w:rsidRPr="002A27D6" w:rsidRDefault="002A27D6" w:rsidP="002A27D6">
      <w:pPr>
        <w:shd w:val="clear" w:color="auto" w:fill="FFFFFF"/>
        <w:tabs>
          <w:tab w:val="left" w:pos="998"/>
        </w:tabs>
        <w:spacing w:after="0" w:line="298" w:lineRule="exact"/>
        <w:ind w:left="725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2) предписаний и других документов надзорных органов;</w:t>
      </w:r>
    </w:p>
    <w:p w:rsidR="002A27D6" w:rsidRPr="002A27D6" w:rsidRDefault="002A27D6" w:rsidP="002A27D6">
      <w:pPr>
        <w:shd w:val="clear" w:color="auto" w:fill="FFFFFF"/>
        <w:tabs>
          <w:tab w:val="left" w:pos="998"/>
        </w:tabs>
        <w:spacing w:after="0" w:line="298" w:lineRule="exact"/>
        <w:ind w:left="725"/>
        <w:rPr>
          <w:rFonts w:ascii="Times New Roman" w:hAnsi="Times New Roman" w:cs="Times New Roman"/>
          <w:spacing w:val="-13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3) результатов муниципального контроля;</w:t>
      </w:r>
    </w:p>
    <w:p w:rsidR="002A27D6" w:rsidRPr="002A27D6" w:rsidRDefault="002A27D6" w:rsidP="002A27D6">
      <w:pPr>
        <w:shd w:val="clear" w:color="auto" w:fill="FFFFFF"/>
        <w:tabs>
          <w:tab w:val="left" w:pos="998"/>
        </w:tabs>
        <w:spacing w:after="0" w:line="298" w:lineRule="exact"/>
        <w:ind w:left="725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2"/>
          <w:sz w:val="26"/>
          <w:szCs w:val="26"/>
        </w:rPr>
        <w:t>4) обращений граждан.</w:t>
      </w:r>
    </w:p>
    <w:p w:rsidR="002A27D6" w:rsidRPr="002A27D6" w:rsidRDefault="002A27D6" w:rsidP="002A27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219"/>
        </w:tabs>
        <w:spacing w:after="0" w:line="298" w:lineRule="exact"/>
        <w:ind w:right="29" w:firstLine="73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7.2. Планы, схемы</w:t>
      </w:r>
      <w:r w:rsidR="0019526A">
        <w:rPr>
          <w:rFonts w:ascii="Times New Roman" w:eastAsia="Times New Roman" w:hAnsi="Times New Roman" w:cs="Times New Roman"/>
          <w:sz w:val="26"/>
          <w:szCs w:val="26"/>
        </w:rPr>
        <w:t xml:space="preserve"> и программы развития территории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526A">
        <w:rPr>
          <w:rFonts w:ascii="Times New Roman" w:eastAsia="Times New Roman" w:hAnsi="Times New Roman" w:cs="Times New Roman"/>
          <w:sz w:val="26"/>
          <w:szCs w:val="26"/>
        </w:rPr>
        <w:t>Сапоговского сельсовета</w:t>
      </w:r>
      <w:r w:rsidR="003A57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по обеспечению пожарной безопасности утверждаются муниципальными правовыми актами.</w:t>
      </w:r>
    </w:p>
    <w:p w:rsidR="002A27D6" w:rsidRPr="002A27D6" w:rsidRDefault="002A27D6" w:rsidP="002A27D6">
      <w:pPr>
        <w:shd w:val="clear" w:color="auto" w:fill="FFFFFF"/>
        <w:tabs>
          <w:tab w:val="left" w:pos="1219"/>
        </w:tabs>
        <w:spacing w:after="0" w:line="298" w:lineRule="exact"/>
        <w:ind w:right="24" w:firstLine="735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7.3. В планы, схемы и программы развития </w:t>
      </w:r>
      <w:r w:rsidR="003A57A3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="003A57A3" w:rsidRPr="002A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7A3">
        <w:rPr>
          <w:rFonts w:ascii="Times New Roman" w:eastAsia="Times New Roman" w:hAnsi="Times New Roman" w:cs="Times New Roman"/>
          <w:sz w:val="26"/>
          <w:szCs w:val="26"/>
        </w:rPr>
        <w:t>Сапоговского сельсовета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пожарной безопасности включаются вопросы: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 w:line="298" w:lineRule="exact"/>
        <w:ind w:firstLine="754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25"/>
          <w:sz w:val="26"/>
          <w:szCs w:val="26"/>
        </w:rPr>
        <w:lastRenderedPageBreak/>
        <w:t>1)</w:t>
      </w:r>
      <w:r w:rsidR="003A57A3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проведения работ по противопожарному обустройству населенных пунктов</w:t>
      </w:r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>аал</w:t>
      </w:r>
      <w:proofErr w:type="spellEnd"/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Сапогов и п. Ташеба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2A27D6" w:rsidRPr="002A27D6" w:rsidRDefault="002A27D6" w:rsidP="002A27D6">
      <w:pPr>
        <w:shd w:val="clear" w:color="auto" w:fill="FFFFFF"/>
        <w:tabs>
          <w:tab w:val="left" w:pos="1022"/>
        </w:tabs>
        <w:spacing w:after="0" w:line="298" w:lineRule="exact"/>
        <w:ind w:right="29" w:firstLine="730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2) обеспечения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2A27D6" w:rsidRPr="002A27D6" w:rsidRDefault="002A27D6" w:rsidP="002A27D6">
      <w:pPr>
        <w:shd w:val="clear" w:color="auto" w:fill="FFFFFF"/>
        <w:tabs>
          <w:tab w:val="left" w:pos="1022"/>
        </w:tabs>
        <w:spacing w:after="0" w:line="298" w:lineRule="exact"/>
        <w:ind w:right="24" w:firstLine="730"/>
        <w:jc w:val="both"/>
        <w:rPr>
          <w:rFonts w:ascii="Times New Roman" w:hAnsi="Times New Roman" w:cs="Times New Roman"/>
          <w:i/>
          <w:iCs/>
          <w:spacing w:val="-13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3) оборудования населенных пунктов источниками наружного противопожарного водоснабжения, а также поддержания их в исправном состоянии;</w:t>
      </w:r>
    </w:p>
    <w:p w:rsidR="002A27D6" w:rsidRPr="002A27D6" w:rsidRDefault="002A27D6" w:rsidP="002A27D6">
      <w:pPr>
        <w:shd w:val="clear" w:color="auto" w:fill="FFFFFF"/>
        <w:tabs>
          <w:tab w:val="left" w:pos="1186"/>
        </w:tabs>
        <w:spacing w:after="0" w:line="298" w:lineRule="exact"/>
        <w:ind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z w:val="26"/>
          <w:szCs w:val="26"/>
        </w:rPr>
        <w:t xml:space="preserve">4)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содержания дорог местного значения, мостов и иных транспортных сооружений и обеспечения беспрепятственного проезда пожарной техники к месту пожара;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 w:line="298" w:lineRule="exact"/>
        <w:ind w:firstLine="730"/>
        <w:rPr>
          <w:rFonts w:ascii="Times New Roman" w:hAnsi="Times New Roman" w:cs="Times New Roman"/>
          <w:spacing w:val="-13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5) организации обучения населения мерам пожарной безопасности;</w:t>
      </w:r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/>
        <w:ind w:right="14" w:firstLine="73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27D6">
        <w:rPr>
          <w:rFonts w:ascii="Times New Roman" w:eastAsia="Times New Roman" w:hAnsi="Times New Roman" w:cs="Times New Roman"/>
          <w:sz w:val="26"/>
          <w:szCs w:val="26"/>
        </w:rPr>
        <w:t>6)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2A27D6" w:rsidRPr="002A27D6" w:rsidRDefault="002A27D6" w:rsidP="002A27D6">
      <w:pPr>
        <w:shd w:val="clear" w:color="auto" w:fill="FFFFFF"/>
        <w:tabs>
          <w:tab w:val="left" w:pos="1013"/>
        </w:tabs>
        <w:spacing w:after="0"/>
        <w:ind w:right="14" w:firstLine="730"/>
        <w:jc w:val="both"/>
        <w:rPr>
          <w:rFonts w:ascii="Times New Roman" w:hAnsi="Times New Roman" w:cs="Times New Roman"/>
          <w:spacing w:val="-13"/>
          <w:sz w:val="26"/>
          <w:szCs w:val="26"/>
        </w:rPr>
      </w:pPr>
    </w:p>
    <w:p w:rsidR="002A27D6" w:rsidRDefault="002A27D6" w:rsidP="002A27D6">
      <w:pPr>
        <w:shd w:val="clear" w:color="auto" w:fill="FFFFFF"/>
        <w:spacing w:after="0"/>
        <w:ind w:left="648" w:right="480" w:firstLine="235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8.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Оказание содействия Правительству Республики Хакасия в информировании населения о мерах пожарной безопасности, в том числе посредством организации и проведения собраний населения</w:t>
      </w:r>
      <w:r w:rsidR="006A75B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</w:p>
    <w:p w:rsidR="006A75B0" w:rsidRPr="002A27D6" w:rsidRDefault="006A75B0" w:rsidP="002A27D6">
      <w:pPr>
        <w:shd w:val="clear" w:color="auto" w:fill="FFFFFF"/>
        <w:spacing w:after="0"/>
        <w:ind w:left="648" w:right="480" w:firstLine="235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248"/>
        </w:tabs>
        <w:spacing w:after="0"/>
        <w:ind w:right="10" w:firstLine="75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об организации обучения населения Республики Хакасия мерам пожарной безопасности»,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утвержденным постановлением Правительства Республики Хакасия от 08.02.2011 № 46.</w:t>
      </w:r>
    </w:p>
    <w:p w:rsidR="002A27D6" w:rsidRPr="002A27D6" w:rsidRDefault="002A27D6" w:rsidP="002A27D6">
      <w:pPr>
        <w:shd w:val="clear" w:color="auto" w:fill="FFFFFF"/>
        <w:tabs>
          <w:tab w:val="left" w:pos="1248"/>
        </w:tabs>
        <w:spacing w:after="0" w:line="298" w:lineRule="exact"/>
        <w:ind w:firstLine="754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2A27D6" w:rsidRPr="002A27D6" w:rsidRDefault="002A27D6" w:rsidP="002A27D6">
      <w:pPr>
        <w:shd w:val="clear" w:color="auto" w:fill="FFFFFF"/>
        <w:tabs>
          <w:tab w:val="left" w:pos="1334"/>
        </w:tabs>
        <w:spacing w:after="0" w:line="298" w:lineRule="exact"/>
        <w:ind w:left="29" w:firstLine="7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0"/>
          <w:sz w:val="26"/>
          <w:szCs w:val="26"/>
        </w:rPr>
        <w:t>8.3.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Противопожарная пропаганда осуществляется через средства массовой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информации, а также посредством издания и распространения специальной литературы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 рекламной продукции, оборудования противопожарных уголков и стендов, устройства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2A27D6" w:rsidRPr="002A27D6" w:rsidRDefault="002A27D6" w:rsidP="002A27D6">
      <w:pPr>
        <w:shd w:val="clear" w:color="auto" w:fill="FFFFFF"/>
        <w:tabs>
          <w:tab w:val="left" w:pos="1334"/>
        </w:tabs>
        <w:spacing w:after="0" w:line="298" w:lineRule="exact"/>
        <w:ind w:left="29" w:firstLine="730"/>
        <w:jc w:val="both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 w:rsidRPr="002A27D6">
        <w:rPr>
          <w:rFonts w:ascii="Times New Roman" w:eastAsia="Times New Roman" w:hAnsi="Times New Roman" w:cs="Times New Roman"/>
          <w:b/>
          <w:sz w:val="26"/>
          <w:szCs w:val="26"/>
        </w:rPr>
        <w:t>Установлени</w:t>
      </w:r>
      <w:r w:rsidRPr="002A27D6">
        <w:rPr>
          <w:rFonts w:ascii="Times New Roman" w:eastAsia="Times New Roman" w:hAnsi="Times New Roman" w:cs="Times New Roman"/>
          <w:b/>
          <w:bCs/>
          <w:sz w:val="26"/>
          <w:szCs w:val="26"/>
        </w:rPr>
        <w:t>е н</w:t>
      </w:r>
      <w:r w:rsidRPr="002A27D6">
        <w:rPr>
          <w:rFonts w:ascii="Times New Roman" w:eastAsia="Times New Roman" w:hAnsi="Times New Roman" w:cs="Times New Roman"/>
          <w:b/>
          <w:sz w:val="26"/>
          <w:szCs w:val="26"/>
        </w:rPr>
        <w:t xml:space="preserve">а территории муниципального </w:t>
      </w:r>
      <w:r w:rsidRPr="002A27D6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2A27D6">
        <w:rPr>
          <w:rFonts w:ascii="Times New Roman" w:eastAsia="Times New Roman" w:hAnsi="Times New Roman" w:cs="Times New Roman"/>
          <w:b/>
          <w:sz w:val="26"/>
          <w:szCs w:val="26"/>
        </w:rPr>
        <w:t>бразования</w:t>
      </w:r>
      <w:r w:rsidR="003A57A3">
        <w:rPr>
          <w:rFonts w:ascii="Times New Roman" w:eastAsia="Times New Roman" w:hAnsi="Times New Roman" w:cs="Times New Roman"/>
          <w:b/>
          <w:sz w:val="26"/>
          <w:szCs w:val="26"/>
        </w:rPr>
        <w:t xml:space="preserve"> Сапоговский сельсовет </w:t>
      </w:r>
      <w:r w:rsidRPr="002A27D6">
        <w:rPr>
          <w:rFonts w:ascii="Times New Roman" w:eastAsia="Times New Roman" w:hAnsi="Times New Roman" w:cs="Times New Roman"/>
          <w:b/>
          <w:sz w:val="26"/>
          <w:szCs w:val="26"/>
        </w:rPr>
        <w:t xml:space="preserve"> особого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противопожарного режима в случае повышения пожарной опасности</w:t>
      </w:r>
    </w:p>
    <w:p w:rsidR="002A27D6" w:rsidRPr="002A27D6" w:rsidRDefault="002A27D6" w:rsidP="002A27D6">
      <w:pPr>
        <w:shd w:val="clear" w:color="auto" w:fill="FFFFFF"/>
        <w:tabs>
          <w:tab w:val="left" w:pos="1421"/>
        </w:tabs>
        <w:spacing w:after="0"/>
        <w:ind w:left="10" w:right="29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7"/>
          <w:sz w:val="26"/>
          <w:szCs w:val="26"/>
        </w:rPr>
        <w:t>9.1.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Особый противопожарный режим на территории муниципального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образования </w:t>
      </w:r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Сапоговский сельсовет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устанавливается в соответствии с «порядком установления особого противопожарного режима на территории муниципального образования</w:t>
      </w:r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Сапоговский сельсовет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установленным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муниципальным правовым актом администрации муниципального образования</w:t>
      </w:r>
      <w:r w:rsidR="003A57A3" w:rsidRPr="003A57A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27D6" w:rsidRPr="002A27D6" w:rsidRDefault="002A27D6" w:rsidP="002A27D6">
      <w:pPr>
        <w:shd w:val="clear" w:color="auto" w:fill="FFFFFF"/>
        <w:tabs>
          <w:tab w:val="left" w:pos="1238"/>
        </w:tabs>
        <w:spacing w:after="0"/>
        <w:ind w:right="29" w:firstLine="7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8"/>
          <w:sz w:val="26"/>
          <w:szCs w:val="26"/>
        </w:rPr>
        <w:lastRenderedPageBreak/>
        <w:t>9.2.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Особый противопожарный режим в границах муниципального образования </w:t>
      </w:r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="003A57A3" w:rsidRPr="002A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устанавливает глава муниципального образования</w:t>
      </w:r>
      <w:r w:rsidR="003A57A3" w:rsidRPr="003A57A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A57A3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27D6" w:rsidRPr="002A27D6" w:rsidRDefault="002A27D6" w:rsidP="002A27D6">
      <w:pPr>
        <w:shd w:val="clear" w:color="auto" w:fill="FFFFFF"/>
        <w:tabs>
          <w:tab w:val="left" w:pos="1238"/>
        </w:tabs>
        <w:spacing w:after="0"/>
        <w:ind w:right="29" w:firstLine="734"/>
        <w:jc w:val="both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10. </w:t>
      </w:r>
      <w:r w:rsidRPr="002A27D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Организационно-правовое обеспечение </w:t>
      </w: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первичных мер</w:t>
      </w:r>
    </w:p>
    <w:p w:rsidR="002A27D6" w:rsidRDefault="002A27D6" w:rsidP="002A27D6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пожарной безопасности</w:t>
      </w:r>
      <w:r w:rsidR="006A75B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</w:p>
    <w:p w:rsidR="006A75B0" w:rsidRPr="002A27D6" w:rsidRDefault="006A75B0" w:rsidP="002A27D6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752"/>
        </w:tabs>
        <w:spacing w:after="0"/>
        <w:ind w:right="24" w:firstLine="763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2"/>
          <w:sz w:val="26"/>
          <w:szCs w:val="26"/>
        </w:rPr>
        <w:t>10.1.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Администрацией муниципального образования</w:t>
      </w:r>
      <w:r w:rsidR="006A75B0" w:rsidRPr="006A75B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A75B0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муниципальные правовые акты по обеспечению первичных мер пожарной безопасности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границах муниципального образования </w:t>
      </w:r>
      <w:r w:rsidR="006A75B0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="006A75B0"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на основании и во исполнение положений,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установленных соответствующими федеральными законами, законами и иными нормативными правовыми актами Республики Хакасия.</w:t>
      </w:r>
    </w:p>
    <w:p w:rsidR="002A27D6" w:rsidRPr="002A27D6" w:rsidRDefault="002A27D6" w:rsidP="002A27D6">
      <w:pPr>
        <w:shd w:val="clear" w:color="auto" w:fill="FFFFFF"/>
        <w:tabs>
          <w:tab w:val="left" w:pos="1445"/>
        </w:tabs>
        <w:spacing w:after="0" w:line="298" w:lineRule="exact"/>
        <w:ind w:left="5" w:right="19" w:firstLine="754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1"/>
          <w:sz w:val="26"/>
          <w:szCs w:val="26"/>
        </w:rPr>
        <w:t>10.2.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r w:rsidR="006A75B0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="006A75B0" w:rsidRPr="002A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Хакасия.</w:t>
      </w:r>
      <w:proofErr w:type="gramEnd"/>
    </w:p>
    <w:p w:rsidR="002A27D6" w:rsidRPr="002A27D6" w:rsidRDefault="002A27D6" w:rsidP="002A27D6">
      <w:pPr>
        <w:shd w:val="clear" w:color="auto" w:fill="FFFFFF"/>
        <w:tabs>
          <w:tab w:val="left" w:pos="1349"/>
        </w:tabs>
        <w:spacing w:after="0" w:line="298" w:lineRule="exact"/>
        <w:ind w:left="19" w:right="14" w:firstLine="739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1"/>
          <w:sz w:val="26"/>
          <w:szCs w:val="26"/>
        </w:rPr>
        <w:t>10.3.</w:t>
      </w:r>
      <w:r w:rsidRPr="002A27D6">
        <w:rPr>
          <w:rFonts w:ascii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Муниципальные правовые акты по обеспечению первичных мер пожарной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безопасности, принятые администрацией муниципального образования </w:t>
      </w:r>
      <w:r w:rsidR="006A75B0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="006A75B0" w:rsidRPr="002A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подлежат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обязательному исполнению на всей территории муниципального образования</w:t>
      </w:r>
      <w:r w:rsidR="006A75B0" w:rsidRPr="006A75B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6A75B0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2A27D6" w:rsidRPr="002A27D6" w:rsidRDefault="002A27D6" w:rsidP="002A27D6">
      <w:pPr>
        <w:shd w:val="clear" w:color="auto" w:fill="FFFFFF"/>
        <w:tabs>
          <w:tab w:val="left" w:pos="1349"/>
        </w:tabs>
        <w:spacing w:after="0" w:line="298" w:lineRule="exact"/>
        <w:ind w:left="19" w:right="14" w:firstLine="739"/>
        <w:jc w:val="both"/>
        <w:rPr>
          <w:rFonts w:ascii="Times New Roman" w:hAnsi="Times New Roman" w:cs="Times New Roman"/>
          <w:sz w:val="26"/>
          <w:szCs w:val="26"/>
        </w:rPr>
      </w:pPr>
    </w:p>
    <w:p w:rsidR="002A27D6" w:rsidRDefault="002A27D6" w:rsidP="002A27D6">
      <w:pPr>
        <w:shd w:val="clear" w:color="auto" w:fill="FFFFFF"/>
        <w:tabs>
          <w:tab w:val="left" w:pos="1349"/>
        </w:tabs>
        <w:spacing w:after="0"/>
        <w:ind w:left="17" w:right="14" w:hanging="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2A27D6">
        <w:rPr>
          <w:rFonts w:ascii="Times New Roman" w:eastAsia="Times New Roman" w:hAnsi="Times New Roman" w:cs="Times New Roman"/>
          <w:b/>
          <w:bCs/>
          <w:sz w:val="26"/>
          <w:szCs w:val="26"/>
        </w:rPr>
        <w:t>. Финансовое обеспечение</w:t>
      </w:r>
      <w:r w:rsidR="006A75B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6A75B0" w:rsidRPr="002A27D6" w:rsidRDefault="006A75B0" w:rsidP="002A27D6">
      <w:pPr>
        <w:shd w:val="clear" w:color="auto" w:fill="FFFFFF"/>
        <w:tabs>
          <w:tab w:val="left" w:pos="1349"/>
        </w:tabs>
        <w:spacing w:after="0"/>
        <w:ind w:left="17" w:right="14" w:hanging="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517"/>
        </w:tabs>
        <w:spacing w:after="0"/>
        <w:ind w:right="19" w:firstLine="766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11.1. Финансовое обеспечение первичных мер пожарной безопасности осуществляется в пределах средств, предусмотренных в бюджете муниципального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образования </w:t>
      </w:r>
      <w:r w:rsidR="006A75B0">
        <w:rPr>
          <w:rFonts w:ascii="Times New Roman" w:eastAsia="Times New Roman" w:hAnsi="Times New Roman" w:cs="Times New Roman"/>
          <w:spacing w:val="-1"/>
          <w:sz w:val="26"/>
          <w:szCs w:val="26"/>
        </w:rPr>
        <w:t>Сапоговский сельсовет</w:t>
      </w:r>
      <w:r w:rsidR="006A75B0"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на эти цели, добровольных пожертвований организаций и физических лиц,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иных, не запрещенных законодательством Российской Федерации источников.</w:t>
      </w:r>
    </w:p>
    <w:p w:rsidR="002A27D6" w:rsidRPr="002A27D6" w:rsidRDefault="002A27D6" w:rsidP="002A27D6">
      <w:pPr>
        <w:shd w:val="clear" w:color="auto" w:fill="FFFFFF"/>
        <w:tabs>
          <w:tab w:val="left" w:pos="1517"/>
        </w:tabs>
        <w:spacing w:after="0" w:line="298" w:lineRule="exact"/>
        <w:ind w:right="19" w:firstLine="766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11.2. Финансовое обеспечение первичных мер пожарной безопасности предусматривает:</w:t>
      </w:r>
    </w:p>
    <w:p w:rsidR="002A27D6" w:rsidRPr="002A27D6" w:rsidRDefault="002A27D6" w:rsidP="002A27D6">
      <w:pPr>
        <w:spacing w:after="0"/>
        <w:ind w:firstLine="766"/>
        <w:rPr>
          <w:rFonts w:ascii="Times New Roman" w:hAnsi="Times New Roman" w:cs="Times New Roman"/>
          <w:sz w:val="26"/>
          <w:szCs w:val="26"/>
        </w:rPr>
      </w:pPr>
    </w:p>
    <w:p w:rsidR="002A27D6" w:rsidRPr="002A27D6" w:rsidRDefault="002A27D6" w:rsidP="002A27D6">
      <w:pPr>
        <w:shd w:val="clear" w:color="auto" w:fill="FFFFFF"/>
        <w:tabs>
          <w:tab w:val="left" w:pos="1032"/>
        </w:tabs>
        <w:spacing w:after="0" w:line="298" w:lineRule="exact"/>
        <w:ind w:right="10" w:firstLine="766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>1)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2A27D6" w:rsidRPr="002A27D6" w:rsidRDefault="002A27D6" w:rsidP="002A27D6">
      <w:pPr>
        <w:shd w:val="clear" w:color="auto" w:fill="FFFFFF"/>
        <w:tabs>
          <w:tab w:val="left" w:pos="1032"/>
        </w:tabs>
        <w:spacing w:after="0" w:line="298" w:lineRule="exact"/>
        <w:ind w:right="14" w:firstLine="766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2) осуществление социального и экономического стимулирования обеспечения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>пожарной безопасности, в том числе участия населения в борьбе с пожарами.</w:t>
      </w:r>
    </w:p>
    <w:p w:rsidR="002A27D6" w:rsidRPr="002A27D6" w:rsidRDefault="002A27D6" w:rsidP="002A27D6">
      <w:pPr>
        <w:shd w:val="clear" w:color="auto" w:fill="FFFFFF"/>
        <w:tabs>
          <w:tab w:val="left" w:pos="1517"/>
        </w:tabs>
        <w:spacing w:after="0" w:line="298" w:lineRule="exact"/>
        <w:ind w:left="19" w:firstLine="749"/>
        <w:jc w:val="both"/>
        <w:rPr>
          <w:rFonts w:ascii="Times New Roman" w:hAnsi="Times New Roman" w:cs="Times New Roman"/>
          <w:sz w:val="26"/>
          <w:szCs w:val="26"/>
        </w:rPr>
      </w:pPr>
      <w:r w:rsidRPr="002A27D6">
        <w:rPr>
          <w:rFonts w:ascii="Times New Roman" w:hAnsi="Times New Roman" w:cs="Times New Roman"/>
          <w:spacing w:val="-11"/>
          <w:sz w:val="26"/>
          <w:szCs w:val="26"/>
        </w:rPr>
        <w:t xml:space="preserve">11.3.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 xml:space="preserve">Финансовое обеспечение мероприятий по обеспечению требований пожарной безопасности на объектах муниципальной собственности, переданных в </w:t>
      </w:r>
      <w:r w:rsidRPr="002A27D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аренду, оперативное управление или безвозмездное пользование осуществляется за счет </w:t>
      </w:r>
      <w:r w:rsidRPr="002A27D6">
        <w:rPr>
          <w:rFonts w:ascii="Times New Roman" w:eastAsia="Times New Roman" w:hAnsi="Times New Roman" w:cs="Times New Roman"/>
          <w:sz w:val="26"/>
          <w:szCs w:val="26"/>
        </w:rPr>
        <w:t>сре</w:t>
      </w:r>
      <w:proofErr w:type="gramStart"/>
      <w:r w:rsidRPr="002A27D6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2A27D6">
        <w:rPr>
          <w:rFonts w:ascii="Times New Roman" w:eastAsia="Times New Roman" w:hAnsi="Times New Roman" w:cs="Times New Roman"/>
          <w:sz w:val="26"/>
          <w:szCs w:val="26"/>
        </w:rPr>
        <w:t>едприятий (учреждений, организаций), если иное не предусмотрено соответствующим договором.</w:t>
      </w:r>
    </w:p>
    <w:p w:rsidR="002A27D6" w:rsidRPr="002A27D6" w:rsidRDefault="002A27D6" w:rsidP="002A27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A27D6" w:rsidRPr="002A27D6" w:rsidSect="006A75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0D9"/>
    <w:multiLevelType w:val="singleLevel"/>
    <w:tmpl w:val="02F61434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12A2C23"/>
    <w:multiLevelType w:val="singleLevel"/>
    <w:tmpl w:val="D846993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32050F"/>
    <w:multiLevelType w:val="singleLevel"/>
    <w:tmpl w:val="7BC817EC"/>
    <w:lvl w:ilvl="0">
      <w:start w:val="4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95"/>
    <w:rsid w:val="00011A01"/>
    <w:rsid w:val="0002016B"/>
    <w:rsid w:val="0019526A"/>
    <w:rsid w:val="00216045"/>
    <w:rsid w:val="00285265"/>
    <w:rsid w:val="002A27D6"/>
    <w:rsid w:val="002C44EB"/>
    <w:rsid w:val="00362C9B"/>
    <w:rsid w:val="003A57A3"/>
    <w:rsid w:val="004269B7"/>
    <w:rsid w:val="00480AF6"/>
    <w:rsid w:val="00622C47"/>
    <w:rsid w:val="00673DC1"/>
    <w:rsid w:val="006A75B0"/>
    <w:rsid w:val="00731215"/>
    <w:rsid w:val="007470A3"/>
    <w:rsid w:val="007B2A89"/>
    <w:rsid w:val="00847964"/>
    <w:rsid w:val="009326F6"/>
    <w:rsid w:val="009438D9"/>
    <w:rsid w:val="009F0B34"/>
    <w:rsid w:val="00A045B5"/>
    <w:rsid w:val="00A2627B"/>
    <w:rsid w:val="00A64C9B"/>
    <w:rsid w:val="00AC3E49"/>
    <w:rsid w:val="00B31C16"/>
    <w:rsid w:val="00B4627E"/>
    <w:rsid w:val="00BB6CC4"/>
    <w:rsid w:val="00BF4B87"/>
    <w:rsid w:val="00C523B7"/>
    <w:rsid w:val="00CF352A"/>
    <w:rsid w:val="00D65DB2"/>
    <w:rsid w:val="00D8254F"/>
    <w:rsid w:val="00DA6487"/>
    <w:rsid w:val="00DB6BF6"/>
    <w:rsid w:val="00E07484"/>
    <w:rsid w:val="00E321BB"/>
    <w:rsid w:val="00E54534"/>
    <w:rsid w:val="00E73119"/>
    <w:rsid w:val="00F525D5"/>
    <w:rsid w:val="00F5732D"/>
    <w:rsid w:val="00F62EFA"/>
    <w:rsid w:val="00F635DA"/>
    <w:rsid w:val="00F8181B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7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9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FE579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FE579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FE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FE579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rmal (Web)"/>
    <w:basedOn w:val="a"/>
    <w:unhideWhenUsed/>
    <w:rsid w:val="00F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2018-03-22T01:55:00Z</cp:lastPrinted>
  <dcterms:created xsi:type="dcterms:W3CDTF">2018-03-22T01:50:00Z</dcterms:created>
  <dcterms:modified xsi:type="dcterms:W3CDTF">2022-01-12T04:13:00Z</dcterms:modified>
</cp:coreProperties>
</file>