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2" w:rsidRDefault="00C62D92" w:rsidP="00F17D72">
      <w:pPr>
        <w:rPr>
          <w:b/>
          <w:sz w:val="26"/>
          <w:szCs w:val="26"/>
        </w:rPr>
      </w:pPr>
    </w:p>
    <w:p w:rsidR="00732D9D" w:rsidRPr="00B231DE" w:rsidRDefault="00732D9D" w:rsidP="00F17D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F7A0C">
        <w:rPr>
          <w:b/>
          <w:sz w:val="26"/>
          <w:szCs w:val="26"/>
        </w:rPr>
        <w:t xml:space="preserve">                                                              </w:t>
      </w:r>
      <w:r w:rsidRPr="00B231DE">
        <w:rPr>
          <w:b/>
          <w:sz w:val="26"/>
          <w:szCs w:val="26"/>
        </w:rPr>
        <w:t xml:space="preserve">СПРАВКА   </w:t>
      </w:r>
    </w:p>
    <w:p w:rsidR="00732D9D" w:rsidRPr="00B231DE" w:rsidRDefault="00732D9D" w:rsidP="00F17D72">
      <w:pPr>
        <w:rPr>
          <w:b/>
          <w:sz w:val="26"/>
          <w:szCs w:val="26"/>
        </w:rPr>
      </w:pPr>
      <w:r w:rsidRPr="00B231DE">
        <w:rPr>
          <w:b/>
          <w:sz w:val="26"/>
          <w:szCs w:val="26"/>
        </w:rPr>
        <w:t xml:space="preserve">                                                  об исполнении бюджета МО </w:t>
      </w:r>
    </w:p>
    <w:p w:rsidR="00732D9D" w:rsidRPr="00B231DE" w:rsidRDefault="00732D9D" w:rsidP="00F17D72">
      <w:pPr>
        <w:rPr>
          <w:sz w:val="26"/>
          <w:szCs w:val="26"/>
        </w:rPr>
      </w:pPr>
      <w:r w:rsidRPr="00B231DE">
        <w:rPr>
          <w:b/>
          <w:sz w:val="26"/>
          <w:szCs w:val="26"/>
        </w:rPr>
        <w:t xml:space="preserve">                                         </w:t>
      </w:r>
      <w:r w:rsidR="00ED6D30">
        <w:rPr>
          <w:b/>
          <w:sz w:val="26"/>
          <w:szCs w:val="26"/>
        </w:rPr>
        <w:t xml:space="preserve">  </w:t>
      </w:r>
      <w:proofErr w:type="spellStart"/>
      <w:r w:rsidR="00ED6D30">
        <w:rPr>
          <w:b/>
          <w:sz w:val="26"/>
          <w:szCs w:val="26"/>
        </w:rPr>
        <w:t>Сапоговский</w:t>
      </w:r>
      <w:proofErr w:type="spellEnd"/>
      <w:r w:rsidR="00ED6D30">
        <w:rPr>
          <w:b/>
          <w:sz w:val="26"/>
          <w:szCs w:val="26"/>
        </w:rPr>
        <w:t xml:space="preserve"> сельсовет за  2021</w:t>
      </w:r>
      <w:r w:rsidRPr="00B231DE">
        <w:rPr>
          <w:b/>
          <w:sz w:val="26"/>
          <w:szCs w:val="26"/>
        </w:rPr>
        <w:t xml:space="preserve"> год</w:t>
      </w:r>
      <w:r w:rsidRPr="00B231DE">
        <w:rPr>
          <w:sz w:val="26"/>
          <w:szCs w:val="26"/>
        </w:rPr>
        <w:t>.</w:t>
      </w:r>
    </w:p>
    <w:p w:rsidR="00732D9D" w:rsidRPr="00B231DE" w:rsidRDefault="00732D9D" w:rsidP="00F17D72">
      <w:pPr>
        <w:rPr>
          <w:sz w:val="26"/>
          <w:szCs w:val="26"/>
          <w:highlight w:val="yellow"/>
        </w:rPr>
      </w:pPr>
      <w:r w:rsidRPr="00B231DE">
        <w:rPr>
          <w:sz w:val="26"/>
          <w:szCs w:val="26"/>
          <w:highlight w:val="yellow"/>
        </w:rPr>
        <w:t xml:space="preserve">                                                    </w:t>
      </w:r>
    </w:p>
    <w:p w:rsidR="00732D9D" w:rsidRPr="00776327" w:rsidRDefault="00732D9D" w:rsidP="00E5382E">
      <w:pPr>
        <w:jc w:val="center"/>
        <w:rPr>
          <w:b/>
        </w:rPr>
      </w:pPr>
      <w:r w:rsidRPr="00E5382E">
        <w:t xml:space="preserve">    </w:t>
      </w:r>
      <w:r w:rsidRPr="00776327">
        <w:t xml:space="preserve">Бюджет муниципального образования  </w:t>
      </w:r>
      <w:proofErr w:type="spellStart"/>
      <w:r w:rsidRPr="00776327">
        <w:t>Сапоговский</w:t>
      </w:r>
      <w:proofErr w:type="spellEnd"/>
      <w:r w:rsidRPr="00776327">
        <w:t xml:space="preserve"> сельсовет на 202</w:t>
      </w:r>
      <w:r w:rsidR="00776327" w:rsidRPr="00776327">
        <w:t>1</w:t>
      </w:r>
      <w:r w:rsidRPr="00776327">
        <w:t xml:space="preserve"> год и плановый период 202</w:t>
      </w:r>
      <w:r w:rsidR="00776327" w:rsidRPr="00776327">
        <w:t>2 и</w:t>
      </w:r>
      <w:r w:rsidRPr="00776327">
        <w:t xml:space="preserve"> 202</w:t>
      </w:r>
      <w:r w:rsidR="00776327" w:rsidRPr="00776327">
        <w:t>3</w:t>
      </w:r>
      <w:r w:rsidRPr="00776327">
        <w:t xml:space="preserve"> годов был утвержден решением Совета депутатов </w:t>
      </w:r>
      <w:proofErr w:type="spellStart"/>
      <w:r w:rsidRPr="00776327">
        <w:t>Сапо</w:t>
      </w:r>
      <w:r w:rsidR="00776327" w:rsidRPr="00776327">
        <w:t>говского</w:t>
      </w:r>
      <w:proofErr w:type="spellEnd"/>
      <w:r w:rsidR="00776327" w:rsidRPr="00776327">
        <w:t xml:space="preserve"> сельсовета от 24.12.2020</w:t>
      </w:r>
      <w:r w:rsidRPr="00776327">
        <w:t>г №1</w:t>
      </w:r>
      <w:r w:rsidR="00776327" w:rsidRPr="00776327">
        <w:t>4</w:t>
      </w:r>
      <w:r w:rsidRPr="00776327">
        <w:t xml:space="preserve"> </w:t>
      </w:r>
      <w:r w:rsidRPr="00776327">
        <w:rPr>
          <w:b/>
        </w:rPr>
        <w:t xml:space="preserve">«О бюджете муниципального образования </w:t>
      </w:r>
      <w:proofErr w:type="spellStart"/>
      <w:r w:rsidRPr="00776327">
        <w:rPr>
          <w:b/>
        </w:rPr>
        <w:t>Сапоговский</w:t>
      </w:r>
      <w:proofErr w:type="spellEnd"/>
      <w:r w:rsidRPr="00776327">
        <w:rPr>
          <w:b/>
        </w:rPr>
        <w:t xml:space="preserve"> сельсовет </w:t>
      </w:r>
      <w:proofErr w:type="spellStart"/>
      <w:r w:rsidRPr="00776327">
        <w:rPr>
          <w:b/>
        </w:rPr>
        <w:t>Усть-Абаканского</w:t>
      </w:r>
      <w:proofErr w:type="spellEnd"/>
      <w:r w:rsidRPr="00776327">
        <w:rPr>
          <w:b/>
        </w:rPr>
        <w:t xml:space="preserve"> района Республики Хакасия на 202</w:t>
      </w:r>
      <w:r w:rsidR="00776327" w:rsidRPr="00776327">
        <w:rPr>
          <w:b/>
        </w:rPr>
        <w:t>1</w:t>
      </w:r>
      <w:r w:rsidRPr="00776327">
        <w:rPr>
          <w:b/>
        </w:rPr>
        <w:t xml:space="preserve"> год и плановый период 202</w:t>
      </w:r>
      <w:r w:rsidR="00776327" w:rsidRPr="00776327">
        <w:rPr>
          <w:b/>
        </w:rPr>
        <w:t>2</w:t>
      </w:r>
      <w:r w:rsidRPr="00776327">
        <w:rPr>
          <w:b/>
        </w:rPr>
        <w:t xml:space="preserve"> - 202</w:t>
      </w:r>
      <w:r w:rsidR="00776327" w:rsidRPr="00776327">
        <w:rPr>
          <w:b/>
        </w:rPr>
        <w:t>3</w:t>
      </w:r>
      <w:r w:rsidRPr="00776327">
        <w:rPr>
          <w:b/>
        </w:rPr>
        <w:t xml:space="preserve"> годов»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  <w:r w:rsidRPr="000C5D98">
        <w:rPr>
          <w:sz w:val="26"/>
          <w:szCs w:val="26"/>
        </w:rPr>
        <w:t xml:space="preserve"> Бюджет был принят бездефицитный.</w:t>
      </w:r>
    </w:p>
    <w:p w:rsidR="00732D9D" w:rsidRPr="00955FBD" w:rsidRDefault="00732D9D" w:rsidP="00FF7A0C">
      <w:pPr>
        <w:ind w:left="-567"/>
        <w:rPr>
          <w:sz w:val="26"/>
          <w:szCs w:val="26"/>
        </w:rPr>
      </w:pPr>
      <w:r w:rsidRPr="00955FBD">
        <w:rPr>
          <w:sz w:val="26"/>
          <w:szCs w:val="26"/>
        </w:rPr>
        <w:t>С учетом изменений  внесенных в решение Совета депутатов от 24.12.202</w:t>
      </w:r>
      <w:r w:rsidR="00955FBD" w:rsidRPr="00955FBD">
        <w:rPr>
          <w:sz w:val="26"/>
          <w:szCs w:val="26"/>
        </w:rPr>
        <w:t>1</w:t>
      </w:r>
      <w:r w:rsidRPr="00955FBD">
        <w:rPr>
          <w:sz w:val="26"/>
          <w:szCs w:val="26"/>
        </w:rPr>
        <w:t>г № 1</w:t>
      </w:r>
      <w:r w:rsidR="00955FBD" w:rsidRPr="00955FBD">
        <w:rPr>
          <w:sz w:val="26"/>
          <w:szCs w:val="26"/>
        </w:rPr>
        <w:t>4</w:t>
      </w:r>
      <w:r w:rsidRPr="00955FBD">
        <w:rPr>
          <w:sz w:val="26"/>
          <w:szCs w:val="26"/>
        </w:rPr>
        <w:t xml:space="preserve">, уточненный  бюджет МО </w:t>
      </w:r>
      <w:proofErr w:type="spellStart"/>
      <w:r w:rsidRPr="00955FBD">
        <w:rPr>
          <w:sz w:val="26"/>
          <w:szCs w:val="26"/>
        </w:rPr>
        <w:t>Сапоговский</w:t>
      </w:r>
      <w:proofErr w:type="spellEnd"/>
      <w:r w:rsidRPr="00955FBD">
        <w:rPr>
          <w:sz w:val="26"/>
          <w:szCs w:val="26"/>
        </w:rPr>
        <w:t xml:space="preserve"> сельсовет утвержден по доходам в сумме </w:t>
      </w:r>
    </w:p>
    <w:p w:rsidR="00732D9D" w:rsidRPr="00955FBD" w:rsidRDefault="00955FBD" w:rsidP="00FF7A0C">
      <w:pPr>
        <w:ind w:left="-567"/>
        <w:rPr>
          <w:sz w:val="26"/>
          <w:szCs w:val="26"/>
        </w:rPr>
      </w:pPr>
      <w:r w:rsidRPr="00955FBD">
        <w:rPr>
          <w:b/>
          <w:sz w:val="26"/>
          <w:szCs w:val="26"/>
        </w:rPr>
        <w:t>22 945,3</w:t>
      </w:r>
      <w:r w:rsidR="00732D9D" w:rsidRPr="00955FBD">
        <w:rPr>
          <w:sz w:val="26"/>
          <w:szCs w:val="26"/>
        </w:rPr>
        <w:t xml:space="preserve"> т</w:t>
      </w:r>
      <w:proofErr w:type="gramStart"/>
      <w:r w:rsidR="00732D9D" w:rsidRPr="00955FBD">
        <w:rPr>
          <w:sz w:val="26"/>
          <w:szCs w:val="26"/>
        </w:rPr>
        <w:t>.р</w:t>
      </w:r>
      <w:proofErr w:type="gramEnd"/>
      <w:r w:rsidR="00732D9D" w:rsidRPr="00955FBD">
        <w:rPr>
          <w:sz w:val="26"/>
          <w:szCs w:val="26"/>
        </w:rPr>
        <w:t xml:space="preserve">уб. и по расходам </w:t>
      </w:r>
      <w:r w:rsidRPr="00955FBD">
        <w:rPr>
          <w:b/>
          <w:sz w:val="26"/>
          <w:szCs w:val="26"/>
        </w:rPr>
        <w:t>24 010</w:t>
      </w:r>
      <w:r w:rsidR="00732D9D" w:rsidRPr="00955FBD">
        <w:rPr>
          <w:b/>
          <w:sz w:val="26"/>
          <w:szCs w:val="26"/>
        </w:rPr>
        <w:t>,</w:t>
      </w:r>
      <w:r w:rsidRPr="00955FBD">
        <w:rPr>
          <w:b/>
          <w:sz w:val="26"/>
          <w:szCs w:val="26"/>
        </w:rPr>
        <w:t>8</w:t>
      </w:r>
      <w:r w:rsidR="00732D9D" w:rsidRPr="00955FBD">
        <w:rPr>
          <w:b/>
          <w:sz w:val="26"/>
          <w:szCs w:val="26"/>
        </w:rPr>
        <w:t>т</w:t>
      </w:r>
      <w:r w:rsidR="00732D9D" w:rsidRPr="00955FBD">
        <w:rPr>
          <w:sz w:val="26"/>
          <w:szCs w:val="26"/>
        </w:rPr>
        <w:t xml:space="preserve">.руб. с прогнозируемым дефицитом бюджета в сумме </w:t>
      </w:r>
      <w:r w:rsidRPr="00955FBD">
        <w:rPr>
          <w:b/>
          <w:sz w:val="26"/>
          <w:szCs w:val="26"/>
        </w:rPr>
        <w:t>1 065,5</w:t>
      </w:r>
      <w:r w:rsidR="00732D9D" w:rsidRPr="00955FBD">
        <w:rPr>
          <w:b/>
          <w:sz w:val="26"/>
          <w:szCs w:val="26"/>
        </w:rPr>
        <w:t xml:space="preserve"> </w:t>
      </w:r>
      <w:r w:rsidR="00732D9D" w:rsidRPr="00955FBD">
        <w:rPr>
          <w:sz w:val="26"/>
          <w:szCs w:val="26"/>
        </w:rPr>
        <w:t>т.руб.</w:t>
      </w:r>
    </w:p>
    <w:p w:rsidR="00732D9D" w:rsidRPr="00F22788" w:rsidRDefault="00732D9D" w:rsidP="00FF7A0C">
      <w:pPr>
        <w:ind w:left="-567"/>
        <w:rPr>
          <w:sz w:val="26"/>
          <w:szCs w:val="26"/>
        </w:rPr>
      </w:pPr>
      <w:r w:rsidRPr="00F22788">
        <w:rPr>
          <w:sz w:val="26"/>
          <w:szCs w:val="26"/>
        </w:rPr>
        <w:t xml:space="preserve">По  фактическому исполнению сложился дефицит бюджета в сумме </w:t>
      </w:r>
      <w:r w:rsidR="00F22788" w:rsidRPr="00F22788">
        <w:rPr>
          <w:b/>
          <w:sz w:val="26"/>
          <w:szCs w:val="26"/>
        </w:rPr>
        <w:t>84,3</w:t>
      </w:r>
      <w:r w:rsidRPr="00F22788">
        <w:rPr>
          <w:b/>
          <w:sz w:val="26"/>
          <w:szCs w:val="26"/>
        </w:rPr>
        <w:t>т.р.</w:t>
      </w:r>
      <w:r w:rsidRPr="00F22788">
        <w:rPr>
          <w:sz w:val="26"/>
          <w:szCs w:val="26"/>
        </w:rPr>
        <w:t xml:space="preserve"> </w:t>
      </w:r>
    </w:p>
    <w:p w:rsidR="00732D9D" w:rsidRPr="00F22788" w:rsidRDefault="00732D9D" w:rsidP="00FF7A0C">
      <w:pPr>
        <w:ind w:left="-567"/>
        <w:rPr>
          <w:sz w:val="26"/>
          <w:szCs w:val="26"/>
        </w:rPr>
      </w:pPr>
      <w:r w:rsidRPr="00F22788">
        <w:rPr>
          <w:sz w:val="26"/>
          <w:szCs w:val="26"/>
        </w:rPr>
        <w:t xml:space="preserve">          За 202</w:t>
      </w:r>
      <w:r w:rsidR="00F22788">
        <w:rPr>
          <w:sz w:val="26"/>
          <w:szCs w:val="26"/>
        </w:rPr>
        <w:t>1</w:t>
      </w:r>
      <w:r w:rsidRPr="00F22788">
        <w:rPr>
          <w:sz w:val="26"/>
          <w:szCs w:val="26"/>
        </w:rPr>
        <w:t xml:space="preserve">год бюджет МО </w:t>
      </w:r>
      <w:proofErr w:type="spellStart"/>
      <w:r w:rsidRPr="00F22788">
        <w:rPr>
          <w:sz w:val="26"/>
          <w:szCs w:val="26"/>
        </w:rPr>
        <w:t>Сапоговский</w:t>
      </w:r>
      <w:proofErr w:type="spellEnd"/>
      <w:r w:rsidRPr="00F22788">
        <w:rPr>
          <w:sz w:val="26"/>
          <w:szCs w:val="26"/>
        </w:rPr>
        <w:t xml:space="preserve"> сельсовет исполнен по доходам в сумме </w:t>
      </w:r>
    </w:p>
    <w:p w:rsidR="00732D9D" w:rsidRPr="00BA6716" w:rsidRDefault="00EA3A70" w:rsidP="00FF7A0C">
      <w:pPr>
        <w:ind w:left="-567"/>
        <w:rPr>
          <w:sz w:val="26"/>
          <w:szCs w:val="26"/>
        </w:rPr>
      </w:pPr>
      <w:r w:rsidRPr="00EA3A70">
        <w:rPr>
          <w:b/>
          <w:sz w:val="26"/>
          <w:szCs w:val="26"/>
        </w:rPr>
        <w:t>19 615,3</w:t>
      </w:r>
      <w:r w:rsidR="00732D9D" w:rsidRPr="00EA3A70">
        <w:rPr>
          <w:b/>
          <w:sz w:val="26"/>
          <w:szCs w:val="26"/>
        </w:rPr>
        <w:t>т</w:t>
      </w:r>
      <w:proofErr w:type="gramStart"/>
      <w:r w:rsidR="00732D9D" w:rsidRPr="00EA3A70">
        <w:rPr>
          <w:b/>
          <w:sz w:val="26"/>
          <w:szCs w:val="26"/>
        </w:rPr>
        <w:t>.р</w:t>
      </w:r>
      <w:proofErr w:type="gramEnd"/>
      <w:r w:rsidR="00732D9D" w:rsidRPr="00EA3A70">
        <w:rPr>
          <w:b/>
          <w:sz w:val="26"/>
          <w:szCs w:val="26"/>
        </w:rPr>
        <w:t>уб</w:t>
      </w:r>
      <w:r w:rsidR="00732D9D" w:rsidRPr="00EA3A70">
        <w:rPr>
          <w:sz w:val="26"/>
          <w:szCs w:val="26"/>
        </w:rPr>
        <w:t xml:space="preserve">. или </w:t>
      </w:r>
      <w:r w:rsidRPr="00EA3A70">
        <w:rPr>
          <w:b/>
          <w:sz w:val="26"/>
          <w:szCs w:val="26"/>
        </w:rPr>
        <w:t>85,49</w:t>
      </w:r>
      <w:r w:rsidR="00732D9D" w:rsidRPr="00EA3A70">
        <w:rPr>
          <w:b/>
          <w:sz w:val="26"/>
          <w:szCs w:val="26"/>
        </w:rPr>
        <w:t xml:space="preserve"> </w:t>
      </w:r>
      <w:r w:rsidR="00732D9D" w:rsidRPr="00EA3A70">
        <w:rPr>
          <w:sz w:val="26"/>
          <w:szCs w:val="26"/>
        </w:rPr>
        <w:t>% к годовым бюджетным назначениям</w:t>
      </w:r>
      <w:r w:rsidR="00732D9D" w:rsidRPr="00BA6716">
        <w:rPr>
          <w:sz w:val="26"/>
          <w:szCs w:val="26"/>
        </w:rPr>
        <w:t>. При этом общий объем доход</w:t>
      </w:r>
      <w:r w:rsidR="00BA6716" w:rsidRPr="00BA6716">
        <w:rPr>
          <w:sz w:val="26"/>
          <w:szCs w:val="26"/>
        </w:rPr>
        <w:t>ов увеличился по сравнению с 2020</w:t>
      </w:r>
      <w:r w:rsidR="00732D9D" w:rsidRPr="00BA6716">
        <w:rPr>
          <w:sz w:val="26"/>
          <w:szCs w:val="26"/>
        </w:rPr>
        <w:t xml:space="preserve">г. на </w:t>
      </w:r>
      <w:r w:rsidR="00BA6716" w:rsidRPr="00BA6716">
        <w:rPr>
          <w:b/>
          <w:sz w:val="26"/>
          <w:szCs w:val="26"/>
        </w:rPr>
        <w:t>2727,9</w:t>
      </w:r>
      <w:r w:rsidR="00732D9D" w:rsidRPr="00BA6716">
        <w:rPr>
          <w:b/>
          <w:sz w:val="26"/>
          <w:szCs w:val="26"/>
        </w:rPr>
        <w:t>т</w:t>
      </w:r>
      <w:proofErr w:type="gramStart"/>
      <w:r w:rsidR="00732D9D" w:rsidRPr="00BA6716">
        <w:rPr>
          <w:b/>
          <w:sz w:val="26"/>
          <w:szCs w:val="26"/>
        </w:rPr>
        <w:t>.р</w:t>
      </w:r>
      <w:proofErr w:type="gramEnd"/>
      <w:r w:rsidR="00732D9D" w:rsidRPr="00BA6716">
        <w:rPr>
          <w:b/>
          <w:sz w:val="26"/>
          <w:szCs w:val="26"/>
        </w:rPr>
        <w:t>уб</w:t>
      </w:r>
      <w:r w:rsidR="00732D9D" w:rsidRPr="00BA6716">
        <w:rPr>
          <w:sz w:val="26"/>
          <w:szCs w:val="26"/>
        </w:rPr>
        <w:t xml:space="preserve">. </w:t>
      </w:r>
    </w:p>
    <w:p w:rsidR="00732D9D" w:rsidRPr="0064387B" w:rsidRDefault="00732D9D" w:rsidP="00FF7A0C">
      <w:pPr>
        <w:ind w:left="-567"/>
        <w:rPr>
          <w:sz w:val="26"/>
          <w:szCs w:val="26"/>
        </w:rPr>
      </w:pPr>
      <w:r w:rsidRPr="0064387B">
        <w:rPr>
          <w:sz w:val="26"/>
          <w:szCs w:val="26"/>
        </w:rPr>
        <w:t xml:space="preserve">        По расходам исполнение составило за 202</w:t>
      </w:r>
      <w:r w:rsidR="00547C8A" w:rsidRPr="0064387B">
        <w:rPr>
          <w:sz w:val="26"/>
          <w:szCs w:val="26"/>
        </w:rPr>
        <w:t>1</w:t>
      </w:r>
      <w:r w:rsidRPr="0064387B">
        <w:rPr>
          <w:sz w:val="26"/>
          <w:szCs w:val="26"/>
        </w:rPr>
        <w:t xml:space="preserve">год </w:t>
      </w:r>
      <w:r w:rsidR="00547C8A" w:rsidRPr="0064387B">
        <w:rPr>
          <w:b/>
          <w:sz w:val="26"/>
          <w:szCs w:val="26"/>
        </w:rPr>
        <w:t>19 699,6</w:t>
      </w:r>
      <w:r w:rsidRPr="0064387B">
        <w:rPr>
          <w:b/>
          <w:sz w:val="26"/>
          <w:szCs w:val="26"/>
        </w:rPr>
        <w:t>т</w:t>
      </w:r>
      <w:proofErr w:type="gramStart"/>
      <w:r w:rsidRPr="0064387B">
        <w:rPr>
          <w:b/>
          <w:sz w:val="26"/>
          <w:szCs w:val="26"/>
        </w:rPr>
        <w:t>.р</w:t>
      </w:r>
      <w:proofErr w:type="gramEnd"/>
      <w:r w:rsidRPr="0064387B">
        <w:rPr>
          <w:b/>
          <w:sz w:val="26"/>
          <w:szCs w:val="26"/>
        </w:rPr>
        <w:t>уб</w:t>
      </w:r>
      <w:r w:rsidRPr="0064387B">
        <w:rPr>
          <w:sz w:val="26"/>
          <w:szCs w:val="26"/>
        </w:rPr>
        <w:t xml:space="preserve">. или </w:t>
      </w:r>
      <w:r w:rsidR="00547C8A" w:rsidRPr="0064387B">
        <w:rPr>
          <w:b/>
          <w:sz w:val="26"/>
          <w:szCs w:val="26"/>
        </w:rPr>
        <w:t>98,5</w:t>
      </w:r>
      <w:r w:rsidRPr="0064387B">
        <w:rPr>
          <w:b/>
          <w:sz w:val="26"/>
          <w:szCs w:val="26"/>
        </w:rPr>
        <w:t>%</w:t>
      </w:r>
      <w:r w:rsidRPr="0064387B">
        <w:rPr>
          <w:sz w:val="26"/>
          <w:szCs w:val="26"/>
        </w:rPr>
        <w:t xml:space="preserve"> к годовым </w:t>
      </w:r>
    </w:p>
    <w:p w:rsidR="00732D9D" w:rsidRPr="0064387B" w:rsidRDefault="00732D9D" w:rsidP="00FF7A0C">
      <w:pPr>
        <w:ind w:left="-567"/>
        <w:rPr>
          <w:sz w:val="26"/>
          <w:szCs w:val="26"/>
        </w:rPr>
      </w:pPr>
      <w:r w:rsidRPr="0064387B">
        <w:rPr>
          <w:sz w:val="26"/>
          <w:szCs w:val="26"/>
        </w:rPr>
        <w:t>бюдже</w:t>
      </w:r>
      <w:r w:rsidR="00547C8A" w:rsidRPr="0064387B">
        <w:rPr>
          <w:sz w:val="26"/>
          <w:szCs w:val="26"/>
        </w:rPr>
        <w:t>тным назначениям. Превышение расходов над до</w:t>
      </w:r>
      <w:r w:rsidRPr="0064387B">
        <w:rPr>
          <w:sz w:val="26"/>
          <w:szCs w:val="26"/>
        </w:rPr>
        <w:t>ходами местного бюджета за 202</w:t>
      </w:r>
      <w:r w:rsidR="00547C8A" w:rsidRPr="0064387B">
        <w:rPr>
          <w:sz w:val="26"/>
          <w:szCs w:val="26"/>
        </w:rPr>
        <w:t>1</w:t>
      </w:r>
      <w:r w:rsidRPr="0064387B">
        <w:rPr>
          <w:sz w:val="26"/>
          <w:szCs w:val="26"/>
        </w:rPr>
        <w:t xml:space="preserve">год сложились в размере </w:t>
      </w:r>
      <w:r w:rsidR="00547C8A" w:rsidRPr="0064387B">
        <w:rPr>
          <w:b/>
          <w:sz w:val="26"/>
          <w:szCs w:val="26"/>
        </w:rPr>
        <w:t>84,3</w:t>
      </w:r>
      <w:r w:rsidRPr="0064387B">
        <w:rPr>
          <w:b/>
          <w:sz w:val="26"/>
          <w:szCs w:val="26"/>
        </w:rPr>
        <w:t>т</w:t>
      </w:r>
      <w:proofErr w:type="gramStart"/>
      <w:r w:rsidRPr="0064387B">
        <w:rPr>
          <w:b/>
          <w:sz w:val="26"/>
          <w:szCs w:val="26"/>
        </w:rPr>
        <w:t>.р</w:t>
      </w:r>
      <w:proofErr w:type="gramEnd"/>
      <w:r w:rsidRPr="0064387B">
        <w:rPr>
          <w:b/>
          <w:sz w:val="26"/>
          <w:szCs w:val="26"/>
        </w:rPr>
        <w:t>уб</w:t>
      </w:r>
      <w:r w:rsidR="00547C8A" w:rsidRPr="0064387B">
        <w:rPr>
          <w:sz w:val="26"/>
          <w:szCs w:val="26"/>
        </w:rPr>
        <w:t>. (де</w:t>
      </w:r>
      <w:r w:rsidRPr="0064387B">
        <w:rPr>
          <w:sz w:val="26"/>
          <w:szCs w:val="26"/>
        </w:rPr>
        <w:t>фицит).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312"/>
        <w:gridCol w:w="1320"/>
        <w:gridCol w:w="1221"/>
        <w:gridCol w:w="1320"/>
        <w:gridCol w:w="1320"/>
        <w:gridCol w:w="1274"/>
        <w:gridCol w:w="1240"/>
      </w:tblGrid>
      <w:tr w:rsidR="00EA3A70" w:rsidRPr="00ED6D30" w:rsidTr="00EA3A70">
        <w:trPr>
          <w:trHeight w:val="255"/>
        </w:trPr>
        <w:tc>
          <w:tcPr>
            <w:tcW w:w="1884" w:type="dxa"/>
            <w:vMerge w:val="restart"/>
          </w:tcPr>
          <w:p w:rsidR="00EA3A70" w:rsidRPr="00EA3A70" w:rsidRDefault="00EA3A70" w:rsidP="00FF7A0C">
            <w:pPr>
              <w:rPr>
                <w:sz w:val="20"/>
                <w:szCs w:val="20"/>
              </w:rPr>
            </w:pPr>
            <w:r w:rsidRPr="00EA3A70">
              <w:rPr>
                <w:sz w:val="20"/>
                <w:szCs w:val="20"/>
              </w:rPr>
              <w:t>Основные параметры</w:t>
            </w:r>
          </w:p>
        </w:tc>
        <w:tc>
          <w:tcPr>
            <w:tcW w:w="1312" w:type="dxa"/>
            <w:vMerge w:val="restart"/>
          </w:tcPr>
          <w:p w:rsidR="00EA3A70" w:rsidRPr="00EA3A70" w:rsidRDefault="00EA3A70" w:rsidP="00FF7A0C">
            <w:pPr>
              <w:rPr>
                <w:sz w:val="20"/>
                <w:szCs w:val="20"/>
              </w:rPr>
            </w:pPr>
            <w:r w:rsidRPr="00EA3A70">
              <w:rPr>
                <w:sz w:val="20"/>
                <w:szCs w:val="20"/>
              </w:rPr>
              <w:t>Назначено</w:t>
            </w:r>
          </w:p>
          <w:p w:rsidR="00EA3A70" w:rsidRPr="00EA3A70" w:rsidRDefault="00EA3A70" w:rsidP="00EA3A70">
            <w:pPr>
              <w:rPr>
                <w:sz w:val="20"/>
                <w:szCs w:val="20"/>
              </w:rPr>
            </w:pPr>
            <w:r w:rsidRPr="00EA3A70">
              <w:rPr>
                <w:sz w:val="20"/>
                <w:szCs w:val="20"/>
              </w:rPr>
              <w:t>на 2021г</w:t>
            </w:r>
          </w:p>
        </w:tc>
        <w:tc>
          <w:tcPr>
            <w:tcW w:w="1320" w:type="dxa"/>
            <w:vMerge w:val="restart"/>
          </w:tcPr>
          <w:p w:rsidR="00EA3A70" w:rsidRPr="00EA3A70" w:rsidRDefault="00EA3A70" w:rsidP="00EA3A70">
            <w:pPr>
              <w:rPr>
                <w:b/>
                <w:sz w:val="20"/>
                <w:szCs w:val="20"/>
              </w:rPr>
            </w:pPr>
            <w:r w:rsidRPr="00EA3A70">
              <w:rPr>
                <w:b/>
                <w:sz w:val="20"/>
                <w:szCs w:val="20"/>
              </w:rPr>
              <w:t>Исполнено за 2021г</w:t>
            </w:r>
          </w:p>
        </w:tc>
        <w:tc>
          <w:tcPr>
            <w:tcW w:w="1221" w:type="dxa"/>
            <w:vMerge w:val="restart"/>
          </w:tcPr>
          <w:p w:rsidR="00EA3A70" w:rsidRPr="00EA3A70" w:rsidRDefault="00EA3A70" w:rsidP="00B00745">
            <w:pPr>
              <w:jc w:val="center"/>
              <w:rPr>
                <w:sz w:val="20"/>
                <w:szCs w:val="20"/>
              </w:rPr>
            </w:pPr>
            <w:r w:rsidRPr="00EA3A70">
              <w:rPr>
                <w:sz w:val="20"/>
                <w:szCs w:val="20"/>
              </w:rPr>
              <w:t>%</w:t>
            </w:r>
          </w:p>
          <w:p w:rsidR="00EA3A70" w:rsidRPr="00EA3A70" w:rsidRDefault="00EA3A70" w:rsidP="00B00745">
            <w:pPr>
              <w:jc w:val="center"/>
              <w:rPr>
                <w:sz w:val="20"/>
                <w:szCs w:val="20"/>
              </w:rPr>
            </w:pPr>
            <w:r w:rsidRPr="00EA3A70">
              <w:rPr>
                <w:sz w:val="20"/>
                <w:szCs w:val="20"/>
              </w:rPr>
              <w:t>исполнения</w:t>
            </w:r>
          </w:p>
          <w:p w:rsidR="00EA3A70" w:rsidRPr="00EA3A70" w:rsidRDefault="00EA3A70" w:rsidP="00B00745">
            <w:pPr>
              <w:jc w:val="center"/>
              <w:rPr>
                <w:sz w:val="20"/>
                <w:szCs w:val="20"/>
              </w:rPr>
            </w:pPr>
            <w:r w:rsidRPr="00EA3A70">
              <w:rPr>
                <w:sz w:val="20"/>
                <w:szCs w:val="20"/>
              </w:rPr>
              <w:t>2020год</w:t>
            </w: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0"/>
                <w:szCs w:val="20"/>
              </w:rPr>
            </w:pPr>
            <w:r w:rsidRPr="00EA3A70">
              <w:rPr>
                <w:b/>
                <w:sz w:val="20"/>
                <w:szCs w:val="20"/>
              </w:rPr>
              <w:t>Исполнено за 2020г</w:t>
            </w:r>
          </w:p>
        </w:tc>
        <w:tc>
          <w:tcPr>
            <w:tcW w:w="1320" w:type="dxa"/>
            <w:vMerge w:val="restart"/>
          </w:tcPr>
          <w:p w:rsidR="00EA3A70" w:rsidRPr="00877DC9" w:rsidRDefault="00EA3A70" w:rsidP="00EA3A70">
            <w:pPr>
              <w:rPr>
                <w:sz w:val="20"/>
                <w:szCs w:val="20"/>
              </w:rPr>
            </w:pPr>
            <w:r w:rsidRPr="00877DC9">
              <w:rPr>
                <w:sz w:val="20"/>
                <w:szCs w:val="20"/>
              </w:rPr>
              <w:t>Исполнено за 2021г</w:t>
            </w:r>
          </w:p>
        </w:tc>
        <w:tc>
          <w:tcPr>
            <w:tcW w:w="2514" w:type="dxa"/>
            <w:gridSpan w:val="2"/>
          </w:tcPr>
          <w:p w:rsidR="00EA3A70" w:rsidRPr="00877DC9" w:rsidRDefault="00EA3A70" w:rsidP="00B00745">
            <w:pPr>
              <w:jc w:val="center"/>
              <w:rPr>
                <w:sz w:val="20"/>
                <w:szCs w:val="20"/>
              </w:rPr>
            </w:pPr>
            <w:r w:rsidRPr="00877DC9">
              <w:rPr>
                <w:sz w:val="20"/>
                <w:szCs w:val="20"/>
              </w:rPr>
              <w:t>Темп роста /снижения</w:t>
            </w:r>
          </w:p>
          <w:p w:rsidR="00EA3A70" w:rsidRPr="00877DC9" w:rsidRDefault="00EA3A70" w:rsidP="00877DC9">
            <w:pPr>
              <w:jc w:val="center"/>
              <w:rPr>
                <w:sz w:val="20"/>
                <w:szCs w:val="20"/>
              </w:rPr>
            </w:pPr>
            <w:r w:rsidRPr="00877DC9">
              <w:rPr>
                <w:sz w:val="20"/>
                <w:szCs w:val="20"/>
              </w:rPr>
              <w:t>202</w:t>
            </w:r>
            <w:r w:rsidR="00877DC9" w:rsidRPr="00877DC9">
              <w:rPr>
                <w:sz w:val="20"/>
                <w:szCs w:val="20"/>
              </w:rPr>
              <w:t>1г к 2020</w:t>
            </w:r>
            <w:r w:rsidRPr="00877DC9">
              <w:rPr>
                <w:sz w:val="20"/>
                <w:szCs w:val="20"/>
              </w:rPr>
              <w:t>г</w:t>
            </w:r>
          </w:p>
        </w:tc>
      </w:tr>
      <w:tr w:rsidR="00EA3A70" w:rsidRPr="00ED6D30" w:rsidTr="00EA3A70">
        <w:trPr>
          <w:trHeight w:val="195"/>
        </w:trPr>
        <w:tc>
          <w:tcPr>
            <w:tcW w:w="1884" w:type="dxa"/>
            <w:vMerge/>
          </w:tcPr>
          <w:p w:rsidR="00EA3A70" w:rsidRPr="00EA3A70" w:rsidRDefault="00EA3A70" w:rsidP="00FF7A0C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A3A70" w:rsidRPr="00EA3A70" w:rsidRDefault="00EA3A70" w:rsidP="00FF7A0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A3A70" w:rsidRPr="00EA3A70" w:rsidRDefault="00EA3A70" w:rsidP="00FF7A0C">
            <w:pPr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A3A70" w:rsidRPr="00EA3A70" w:rsidRDefault="00EA3A70" w:rsidP="00B00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A3A70" w:rsidRPr="00877DC9" w:rsidRDefault="00EA3A70" w:rsidP="00FF7A0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A3A70" w:rsidRPr="00877DC9" w:rsidRDefault="00EA3A70" w:rsidP="00B00745">
            <w:pPr>
              <w:jc w:val="center"/>
              <w:rPr>
                <w:sz w:val="20"/>
                <w:szCs w:val="20"/>
              </w:rPr>
            </w:pPr>
            <w:r w:rsidRPr="00877DC9">
              <w:rPr>
                <w:sz w:val="20"/>
                <w:szCs w:val="20"/>
              </w:rPr>
              <w:t>руб.</w:t>
            </w:r>
          </w:p>
        </w:tc>
        <w:tc>
          <w:tcPr>
            <w:tcW w:w="1240" w:type="dxa"/>
          </w:tcPr>
          <w:p w:rsidR="00EA3A70" w:rsidRPr="00877DC9" w:rsidRDefault="00EA3A70" w:rsidP="00B00745">
            <w:pPr>
              <w:jc w:val="center"/>
              <w:rPr>
                <w:sz w:val="20"/>
                <w:szCs w:val="20"/>
              </w:rPr>
            </w:pPr>
            <w:r w:rsidRPr="00877DC9">
              <w:rPr>
                <w:sz w:val="20"/>
                <w:szCs w:val="20"/>
              </w:rPr>
              <w:t>%</w:t>
            </w:r>
          </w:p>
        </w:tc>
      </w:tr>
      <w:tr w:rsidR="00EA3A70" w:rsidRPr="00ED6D30" w:rsidTr="00EA3A70">
        <w:tc>
          <w:tcPr>
            <w:tcW w:w="1884" w:type="dxa"/>
          </w:tcPr>
          <w:p w:rsidR="00EA3A70" w:rsidRPr="00EA3A70" w:rsidRDefault="00EA3A70" w:rsidP="00FF7A0C">
            <w:pPr>
              <w:rPr>
                <w:sz w:val="26"/>
                <w:szCs w:val="26"/>
              </w:rPr>
            </w:pPr>
            <w:r w:rsidRPr="00EA3A70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312" w:type="dxa"/>
          </w:tcPr>
          <w:p w:rsidR="00EA3A70" w:rsidRPr="00EA3A70" w:rsidRDefault="00EA3A70" w:rsidP="00FF7A0C">
            <w:pPr>
              <w:rPr>
                <w:sz w:val="26"/>
                <w:szCs w:val="26"/>
              </w:rPr>
            </w:pPr>
            <w:r w:rsidRPr="00EA3A70">
              <w:rPr>
                <w:sz w:val="26"/>
                <w:szCs w:val="26"/>
              </w:rPr>
              <w:t>22 945,3</w:t>
            </w:r>
          </w:p>
        </w:tc>
        <w:tc>
          <w:tcPr>
            <w:tcW w:w="1320" w:type="dxa"/>
          </w:tcPr>
          <w:p w:rsidR="00EA3A70" w:rsidRPr="00EA3A70" w:rsidRDefault="00EA3A70" w:rsidP="00FF7A0C">
            <w:pPr>
              <w:rPr>
                <w:b/>
                <w:sz w:val="26"/>
                <w:szCs w:val="26"/>
              </w:rPr>
            </w:pPr>
            <w:r w:rsidRPr="00EA3A70">
              <w:rPr>
                <w:b/>
                <w:sz w:val="26"/>
                <w:szCs w:val="26"/>
              </w:rPr>
              <w:t>19 615,3</w:t>
            </w:r>
          </w:p>
        </w:tc>
        <w:tc>
          <w:tcPr>
            <w:tcW w:w="1221" w:type="dxa"/>
          </w:tcPr>
          <w:p w:rsidR="00EA3A70" w:rsidRPr="00EA3A70" w:rsidRDefault="00EA3A70" w:rsidP="00FF7A0C">
            <w:pPr>
              <w:rPr>
                <w:sz w:val="26"/>
                <w:szCs w:val="26"/>
              </w:rPr>
            </w:pPr>
            <w:r w:rsidRPr="00EA3A70">
              <w:rPr>
                <w:sz w:val="26"/>
                <w:szCs w:val="26"/>
              </w:rPr>
              <w:t>85,5</w:t>
            </w: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6"/>
                <w:szCs w:val="26"/>
              </w:rPr>
            </w:pPr>
            <w:r w:rsidRPr="00EA3A70">
              <w:rPr>
                <w:b/>
                <w:sz w:val="26"/>
                <w:szCs w:val="26"/>
              </w:rPr>
              <w:t>16 887,4</w:t>
            </w:r>
          </w:p>
        </w:tc>
        <w:tc>
          <w:tcPr>
            <w:tcW w:w="1320" w:type="dxa"/>
          </w:tcPr>
          <w:p w:rsidR="00EA3A70" w:rsidRPr="00877DC9" w:rsidRDefault="00EA3A70" w:rsidP="00C2529B">
            <w:pPr>
              <w:rPr>
                <w:sz w:val="26"/>
                <w:szCs w:val="26"/>
              </w:rPr>
            </w:pPr>
            <w:r w:rsidRPr="00877DC9">
              <w:rPr>
                <w:sz w:val="26"/>
                <w:szCs w:val="26"/>
              </w:rPr>
              <w:t>19 615,3</w:t>
            </w:r>
          </w:p>
        </w:tc>
        <w:tc>
          <w:tcPr>
            <w:tcW w:w="1274" w:type="dxa"/>
          </w:tcPr>
          <w:p w:rsidR="00EA3A70" w:rsidRPr="00877DC9" w:rsidRDefault="00EA3A70" w:rsidP="00FF7A0C">
            <w:pPr>
              <w:rPr>
                <w:sz w:val="26"/>
                <w:szCs w:val="26"/>
              </w:rPr>
            </w:pPr>
            <w:r w:rsidRPr="00877DC9">
              <w:rPr>
                <w:sz w:val="26"/>
                <w:szCs w:val="26"/>
              </w:rPr>
              <w:t>+</w:t>
            </w:r>
            <w:r w:rsidR="00D452D9" w:rsidRPr="00877DC9">
              <w:rPr>
                <w:sz w:val="26"/>
                <w:szCs w:val="26"/>
              </w:rPr>
              <w:t>2 727,9</w:t>
            </w:r>
          </w:p>
        </w:tc>
        <w:tc>
          <w:tcPr>
            <w:tcW w:w="1240" w:type="dxa"/>
          </w:tcPr>
          <w:p w:rsidR="00EA3A70" w:rsidRPr="00877DC9" w:rsidRDefault="00EA3A70" w:rsidP="00FF7A0C">
            <w:pPr>
              <w:rPr>
                <w:sz w:val="26"/>
                <w:szCs w:val="26"/>
              </w:rPr>
            </w:pPr>
            <w:r w:rsidRPr="00877DC9">
              <w:rPr>
                <w:sz w:val="26"/>
                <w:szCs w:val="26"/>
              </w:rPr>
              <w:t>1</w:t>
            </w:r>
            <w:r w:rsidR="00877DC9" w:rsidRPr="00877DC9">
              <w:rPr>
                <w:sz w:val="26"/>
                <w:szCs w:val="26"/>
              </w:rPr>
              <w:t>16,1</w:t>
            </w:r>
          </w:p>
        </w:tc>
      </w:tr>
      <w:tr w:rsidR="00EA3A70" w:rsidRPr="00ED6D30" w:rsidTr="00EA3A70">
        <w:tc>
          <w:tcPr>
            <w:tcW w:w="1884" w:type="dxa"/>
          </w:tcPr>
          <w:p w:rsidR="00EA3A70" w:rsidRPr="00F90129" w:rsidRDefault="00EA3A70" w:rsidP="00FF7A0C">
            <w:pPr>
              <w:rPr>
                <w:sz w:val="26"/>
                <w:szCs w:val="26"/>
              </w:rPr>
            </w:pPr>
            <w:r w:rsidRPr="00F90129">
              <w:rPr>
                <w:sz w:val="26"/>
                <w:szCs w:val="26"/>
              </w:rPr>
              <w:t>В том числе:</w:t>
            </w:r>
          </w:p>
        </w:tc>
        <w:tc>
          <w:tcPr>
            <w:tcW w:w="1312" w:type="dxa"/>
          </w:tcPr>
          <w:p w:rsidR="00EA3A70" w:rsidRPr="00F90129" w:rsidRDefault="00EA3A70" w:rsidP="00FF7A0C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EA3A70" w:rsidRPr="00F90129" w:rsidRDefault="00EA3A70" w:rsidP="00FF7A0C">
            <w:pPr>
              <w:rPr>
                <w:b/>
                <w:sz w:val="26"/>
                <w:szCs w:val="26"/>
              </w:rPr>
            </w:pPr>
          </w:p>
        </w:tc>
        <w:tc>
          <w:tcPr>
            <w:tcW w:w="1221" w:type="dxa"/>
          </w:tcPr>
          <w:p w:rsidR="00EA3A70" w:rsidRPr="00F90129" w:rsidRDefault="00EA3A70" w:rsidP="00FF7A0C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6"/>
                <w:szCs w:val="26"/>
              </w:rPr>
            </w:pPr>
          </w:p>
        </w:tc>
        <w:tc>
          <w:tcPr>
            <w:tcW w:w="1320" w:type="dxa"/>
          </w:tcPr>
          <w:p w:rsidR="00EA3A70" w:rsidRPr="00ED6D30" w:rsidRDefault="00EA3A70" w:rsidP="00C2529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4" w:type="dxa"/>
          </w:tcPr>
          <w:p w:rsidR="00EA3A70" w:rsidRPr="00ED6D30" w:rsidRDefault="00EA3A70" w:rsidP="00FF7A0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0" w:type="dxa"/>
          </w:tcPr>
          <w:p w:rsidR="00EA3A70" w:rsidRPr="00ED6D30" w:rsidRDefault="00EA3A70" w:rsidP="00FF7A0C">
            <w:pPr>
              <w:rPr>
                <w:sz w:val="26"/>
                <w:szCs w:val="26"/>
                <w:highlight w:val="yellow"/>
              </w:rPr>
            </w:pPr>
          </w:p>
        </w:tc>
      </w:tr>
      <w:tr w:rsidR="00EA3A70" w:rsidRPr="00ED6D30" w:rsidTr="00EA3A70">
        <w:tc>
          <w:tcPr>
            <w:tcW w:w="1884" w:type="dxa"/>
          </w:tcPr>
          <w:p w:rsidR="00EA3A70" w:rsidRPr="00F90129" w:rsidRDefault="00EA3A70" w:rsidP="00FF7A0C">
            <w:pPr>
              <w:rPr>
                <w:sz w:val="26"/>
                <w:szCs w:val="26"/>
              </w:rPr>
            </w:pPr>
            <w:r w:rsidRPr="00F90129">
              <w:rPr>
                <w:sz w:val="26"/>
                <w:szCs w:val="26"/>
              </w:rPr>
              <w:t>Налоговые и неналоговые доходы, из них:</w:t>
            </w:r>
          </w:p>
        </w:tc>
        <w:tc>
          <w:tcPr>
            <w:tcW w:w="1312" w:type="dxa"/>
          </w:tcPr>
          <w:p w:rsidR="00EA3A70" w:rsidRPr="00F90129" w:rsidRDefault="00F90129" w:rsidP="00FF7A0C">
            <w:pPr>
              <w:rPr>
                <w:sz w:val="26"/>
                <w:szCs w:val="26"/>
              </w:rPr>
            </w:pPr>
            <w:r w:rsidRPr="00F90129">
              <w:rPr>
                <w:sz w:val="26"/>
                <w:szCs w:val="26"/>
              </w:rPr>
              <w:t>9 784,9</w:t>
            </w:r>
          </w:p>
        </w:tc>
        <w:tc>
          <w:tcPr>
            <w:tcW w:w="1320" w:type="dxa"/>
          </w:tcPr>
          <w:p w:rsidR="00EA3A70" w:rsidRPr="00F90129" w:rsidRDefault="00F90129" w:rsidP="00FF7A0C">
            <w:pPr>
              <w:rPr>
                <w:b/>
                <w:sz w:val="26"/>
                <w:szCs w:val="26"/>
              </w:rPr>
            </w:pPr>
            <w:r w:rsidRPr="00F90129">
              <w:rPr>
                <w:b/>
                <w:sz w:val="26"/>
                <w:szCs w:val="26"/>
              </w:rPr>
              <w:t>9 241,1</w:t>
            </w:r>
          </w:p>
        </w:tc>
        <w:tc>
          <w:tcPr>
            <w:tcW w:w="1221" w:type="dxa"/>
          </w:tcPr>
          <w:p w:rsidR="00EA3A70" w:rsidRPr="00F90129" w:rsidRDefault="00F90129" w:rsidP="00FF7A0C">
            <w:pPr>
              <w:rPr>
                <w:sz w:val="26"/>
                <w:szCs w:val="26"/>
              </w:rPr>
            </w:pPr>
            <w:r w:rsidRPr="00F90129">
              <w:rPr>
                <w:sz w:val="26"/>
                <w:szCs w:val="26"/>
              </w:rPr>
              <w:t>94,4</w:t>
            </w: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6"/>
                <w:szCs w:val="26"/>
              </w:rPr>
            </w:pPr>
            <w:r w:rsidRPr="00EA3A70">
              <w:rPr>
                <w:b/>
                <w:sz w:val="26"/>
                <w:szCs w:val="26"/>
              </w:rPr>
              <w:t>8 405,7</w:t>
            </w:r>
          </w:p>
        </w:tc>
        <w:tc>
          <w:tcPr>
            <w:tcW w:w="1320" w:type="dxa"/>
          </w:tcPr>
          <w:p w:rsidR="00EA3A70" w:rsidRPr="00AA53A6" w:rsidRDefault="004540D1" w:rsidP="00C2529B">
            <w:pPr>
              <w:rPr>
                <w:sz w:val="26"/>
                <w:szCs w:val="26"/>
              </w:rPr>
            </w:pPr>
            <w:r w:rsidRPr="00AA53A6">
              <w:rPr>
                <w:sz w:val="26"/>
                <w:szCs w:val="26"/>
              </w:rPr>
              <w:t>9 241,1</w:t>
            </w:r>
          </w:p>
        </w:tc>
        <w:tc>
          <w:tcPr>
            <w:tcW w:w="1274" w:type="dxa"/>
          </w:tcPr>
          <w:p w:rsidR="00EA3A70" w:rsidRPr="00AA53A6" w:rsidRDefault="00F90129" w:rsidP="00FF7A0C">
            <w:pPr>
              <w:rPr>
                <w:sz w:val="26"/>
                <w:szCs w:val="26"/>
              </w:rPr>
            </w:pPr>
            <w:r w:rsidRPr="00AA53A6">
              <w:rPr>
                <w:sz w:val="26"/>
                <w:szCs w:val="26"/>
              </w:rPr>
              <w:t>+</w:t>
            </w:r>
            <w:r w:rsidR="004540D1" w:rsidRPr="00AA53A6">
              <w:rPr>
                <w:sz w:val="26"/>
                <w:szCs w:val="26"/>
              </w:rPr>
              <w:t>835,4</w:t>
            </w:r>
          </w:p>
        </w:tc>
        <w:tc>
          <w:tcPr>
            <w:tcW w:w="1240" w:type="dxa"/>
          </w:tcPr>
          <w:p w:rsidR="00EA3A70" w:rsidRPr="00AA53A6" w:rsidRDefault="00EA3A70" w:rsidP="00FF7A0C">
            <w:pPr>
              <w:rPr>
                <w:sz w:val="26"/>
                <w:szCs w:val="26"/>
              </w:rPr>
            </w:pPr>
            <w:r w:rsidRPr="00AA53A6">
              <w:rPr>
                <w:sz w:val="26"/>
                <w:szCs w:val="26"/>
              </w:rPr>
              <w:t>1</w:t>
            </w:r>
            <w:r w:rsidR="00F90129" w:rsidRPr="00AA53A6">
              <w:rPr>
                <w:sz w:val="26"/>
                <w:szCs w:val="26"/>
              </w:rPr>
              <w:t>0</w:t>
            </w:r>
            <w:r w:rsidR="00AA53A6" w:rsidRPr="00AA53A6">
              <w:rPr>
                <w:sz w:val="26"/>
                <w:szCs w:val="26"/>
              </w:rPr>
              <w:t>9,9</w:t>
            </w:r>
          </w:p>
        </w:tc>
      </w:tr>
      <w:tr w:rsidR="00EA3A70" w:rsidRPr="00ED6D30" w:rsidTr="00EA3A70">
        <w:tc>
          <w:tcPr>
            <w:tcW w:w="1884" w:type="dxa"/>
          </w:tcPr>
          <w:p w:rsidR="00EA3A70" w:rsidRPr="006F5F7B" w:rsidRDefault="00EA3A70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312" w:type="dxa"/>
          </w:tcPr>
          <w:p w:rsidR="00EA3A70" w:rsidRPr="006F5F7B" w:rsidRDefault="006F5F7B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8974,0</w:t>
            </w:r>
          </w:p>
        </w:tc>
        <w:tc>
          <w:tcPr>
            <w:tcW w:w="1320" w:type="dxa"/>
          </w:tcPr>
          <w:p w:rsidR="00EA3A70" w:rsidRPr="006F5F7B" w:rsidRDefault="006F5F7B" w:rsidP="00FF7A0C">
            <w:pPr>
              <w:rPr>
                <w:b/>
                <w:sz w:val="26"/>
                <w:szCs w:val="26"/>
              </w:rPr>
            </w:pPr>
            <w:r w:rsidRPr="006F5F7B">
              <w:rPr>
                <w:b/>
                <w:sz w:val="26"/>
                <w:szCs w:val="26"/>
              </w:rPr>
              <w:t>9 144,0</w:t>
            </w:r>
          </w:p>
        </w:tc>
        <w:tc>
          <w:tcPr>
            <w:tcW w:w="1221" w:type="dxa"/>
          </w:tcPr>
          <w:p w:rsidR="00EA3A70" w:rsidRPr="006F5F7B" w:rsidRDefault="00EA3A70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10</w:t>
            </w:r>
            <w:r w:rsidR="006F5F7B" w:rsidRPr="006F5F7B">
              <w:rPr>
                <w:sz w:val="26"/>
                <w:szCs w:val="26"/>
              </w:rPr>
              <w:t>1,9</w:t>
            </w: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6"/>
                <w:szCs w:val="26"/>
              </w:rPr>
            </w:pPr>
            <w:r w:rsidRPr="00EA3A70">
              <w:rPr>
                <w:b/>
                <w:sz w:val="26"/>
                <w:szCs w:val="26"/>
              </w:rPr>
              <w:t>8 103,2</w:t>
            </w:r>
          </w:p>
        </w:tc>
        <w:tc>
          <w:tcPr>
            <w:tcW w:w="1320" w:type="dxa"/>
          </w:tcPr>
          <w:p w:rsidR="00EA3A70" w:rsidRPr="006F5F7B" w:rsidRDefault="006F5F7B" w:rsidP="00C2529B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9 144,0</w:t>
            </w:r>
          </w:p>
        </w:tc>
        <w:tc>
          <w:tcPr>
            <w:tcW w:w="1274" w:type="dxa"/>
          </w:tcPr>
          <w:p w:rsidR="00EA3A70" w:rsidRPr="006F5F7B" w:rsidRDefault="00EA3A70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+</w:t>
            </w:r>
            <w:r w:rsidR="006F5F7B" w:rsidRPr="006F5F7B">
              <w:rPr>
                <w:sz w:val="26"/>
                <w:szCs w:val="26"/>
              </w:rPr>
              <w:t>1040,8</w:t>
            </w:r>
          </w:p>
        </w:tc>
        <w:tc>
          <w:tcPr>
            <w:tcW w:w="1240" w:type="dxa"/>
          </w:tcPr>
          <w:p w:rsidR="00EA3A70" w:rsidRPr="006F5F7B" w:rsidRDefault="00EA3A70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11</w:t>
            </w:r>
            <w:r w:rsidR="006F5F7B" w:rsidRPr="006F5F7B">
              <w:rPr>
                <w:sz w:val="26"/>
                <w:szCs w:val="26"/>
              </w:rPr>
              <w:t>2,2</w:t>
            </w:r>
          </w:p>
        </w:tc>
      </w:tr>
      <w:tr w:rsidR="00EA3A70" w:rsidRPr="00ED6D30" w:rsidTr="00EA3A70">
        <w:tc>
          <w:tcPr>
            <w:tcW w:w="1884" w:type="dxa"/>
          </w:tcPr>
          <w:p w:rsidR="00EA3A70" w:rsidRPr="0030622C" w:rsidRDefault="00EA3A70" w:rsidP="00FF7A0C">
            <w:pPr>
              <w:rPr>
                <w:sz w:val="26"/>
                <w:szCs w:val="26"/>
              </w:rPr>
            </w:pPr>
            <w:r w:rsidRPr="0030622C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312" w:type="dxa"/>
          </w:tcPr>
          <w:p w:rsidR="00EA3A70" w:rsidRPr="0030622C" w:rsidRDefault="00EA3A70" w:rsidP="00FF7A0C">
            <w:pPr>
              <w:rPr>
                <w:sz w:val="26"/>
                <w:szCs w:val="26"/>
              </w:rPr>
            </w:pPr>
            <w:r w:rsidRPr="0030622C">
              <w:rPr>
                <w:sz w:val="26"/>
                <w:szCs w:val="26"/>
              </w:rPr>
              <w:t>8</w:t>
            </w:r>
            <w:r w:rsidR="0030622C" w:rsidRPr="0030622C">
              <w:rPr>
                <w:sz w:val="26"/>
                <w:szCs w:val="26"/>
              </w:rPr>
              <w:t>10,9</w:t>
            </w:r>
          </w:p>
        </w:tc>
        <w:tc>
          <w:tcPr>
            <w:tcW w:w="1320" w:type="dxa"/>
          </w:tcPr>
          <w:p w:rsidR="00EA3A70" w:rsidRPr="0030622C" w:rsidRDefault="0030622C" w:rsidP="00FF7A0C">
            <w:pPr>
              <w:rPr>
                <w:b/>
                <w:sz w:val="26"/>
                <w:szCs w:val="26"/>
              </w:rPr>
            </w:pPr>
            <w:r w:rsidRPr="0030622C">
              <w:rPr>
                <w:b/>
                <w:sz w:val="26"/>
                <w:szCs w:val="26"/>
              </w:rPr>
              <w:t>97,1</w:t>
            </w:r>
          </w:p>
        </w:tc>
        <w:tc>
          <w:tcPr>
            <w:tcW w:w="1221" w:type="dxa"/>
          </w:tcPr>
          <w:p w:rsidR="00EA3A70" w:rsidRPr="00ED6D30" w:rsidRDefault="0030622C" w:rsidP="00FF7A0C">
            <w:pPr>
              <w:rPr>
                <w:sz w:val="26"/>
                <w:szCs w:val="26"/>
                <w:highlight w:val="yellow"/>
              </w:rPr>
            </w:pPr>
            <w:r w:rsidRPr="0030622C">
              <w:rPr>
                <w:sz w:val="26"/>
                <w:szCs w:val="26"/>
              </w:rPr>
              <w:t>11,9</w:t>
            </w: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6"/>
                <w:szCs w:val="26"/>
              </w:rPr>
            </w:pPr>
            <w:r w:rsidRPr="00EA3A70">
              <w:rPr>
                <w:b/>
                <w:sz w:val="26"/>
                <w:szCs w:val="26"/>
              </w:rPr>
              <w:t>302,5</w:t>
            </w:r>
          </w:p>
        </w:tc>
        <w:tc>
          <w:tcPr>
            <w:tcW w:w="1320" w:type="dxa"/>
          </w:tcPr>
          <w:p w:rsidR="00EA3A70" w:rsidRPr="006F5F7B" w:rsidRDefault="006F5F7B" w:rsidP="00C2529B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97,1</w:t>
            </w:r>
          </w:p>
        </w:tc>
        <w:tc>
          <w:tcPr>
            <w:tcW w:w="1274" w:type="dxa"/>
          </w:tcPr>
          <w:p w:rsidR="00EA3A70" w:rsidRPr="006F5F7B" w:rsidRDefault="00EA3A70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-</w:t>
            </w:r>
            <w:r w:rsidR="006F5F7B" w:rsidRPr="006F5F7B">
              <w:rPr>
                <w:sz w:val="26"/>
                <w:szCs w:val="26"/>
              </w:rPr>
              <w:t>205,4</w:t>
            </w:r>
          </w:p>
        </w:tc>
        <w:tc>
          <w:tcPr>
            <w:tcW w:w="1240" w:type="dxa"/>
          </w:tcPr>
          <w:p w:rsidR="00EA3A70" w:rsidRPr="006F5F7B" w:rsidRDefault="006F5F7B" w:rsidP="00FF7A0C">
            <w:pPr>
              <w:rPr>
                <w:sz w:val="26"/>
                <w:szCs w:val="26"/>
              </w:rPr>
            </w:pPr>
            <w:r w:rsidRPr="006F5F7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.0</w:t>
            </w:r>
          </w:p>
        </w:tc>
      </w:tr>
      <w:tr w:rsidR="00EA3A70" w:rsidRPr="00ED6D30" w:rsidTr="00EA3A70">
        <w:tc>
          <w:tcPr>
            <w:tcW w:w="1884" w:type="dxa"/>
          </w:tcPr>
          <w:p w:rsidR="00EA3A70" w:rsidRPr="001948E2" w:rsidRDefault="00EA3A70" w:rsidP="00FF7A0C">
            <w:pPr>
              <w:rPr>
                <w:sz w:val="26"/>
                <w:szCs w:val="26"/>
              </w:rPr>
            </w:pPr>
            <w:r w:rsidRPr="001948E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12" w:type="dxa"/>
          </w:tcPr>
          <w:p w:rsidR="00EA3A70" w:rsidRPr="001948E2" w:rsidRDefault="001948E2" w:rsidP="00FF7A0C">
            <w:pPr>
              <w:rPr>
                <w:sz w:val="26"/>
                <w:szCs w:val="26"/>
              </w:rPr>
            </w:pPr>
            <w:r w:rsidRPr="001948E2">
              <w:rPr>
                <w:sz w:val="26"/>
                <w:szCs w:val="26"/>
              </w:rPr>
              <w:t>13 160,4</w:t>
            </w:r>
          </w:p>
        </w:tc>
        <w:tc>
          <w:tcPr>
            <w:tcW w:w="1320" w:type="dxa"/>
          </w:tcPr>
          <w:p w:rsidR="00EA3A70" w:rsidRPr="001948E2" w:rsidRDefault="001948E2" w:rsidP="00FF7A0C">
            <w:pPr>
              <w:rPr>
                <w:b/>
                <w:sz w:val="26"/>
                <w:szCs w:val="26"/>
              </w:rPr>
            </w:pPr>
            <w:r w:rsidRPr="001948E2">
              <w:rPr>
                <w:b/>
                <w:sz w:val="26"/>
                <w:szCs w:val="26"/>
              </w:rPr>
              <w:t>10 374,2</w:t>
            </w:r>
          </w:p>
        </w:tc>
        <w:tc>
          <w:tcPr>
            <w:tcW w:w="1221" w:type="dxa"/>
          </w:tcPr>
          <w:p w:rsidR="00EA3A70" w:rsidRPr="001948E2" w:rsidRDefault="001948E2" w:rsidP="00FF7A0C">
            <w:pPr>
              <w:rPr>
                <w:sz w:val="26"/>
                <w:szCs w:val="26"/>
              </w:rPr>
            </w:pPr>
            <w:r w:rsidRPr="001948E2">
              <w:rPr>
                <w:sz w:val="26"/>
                <w:szCs w:val="26"/>
              </w:rPr>
              <w:t>78,8</w:t>
            </w:r>
          </w:p>
        </w:tc>
        <w:tc>
          <w:tcPr>
            <w:tcW w:w="1320" w:type="dxa"/>
          </w:tcPr>
          <w:p w:rsidR="00EA3A70" w:rsidRPr="00EA3A70" w:rsidRDefault="00EA3A70" w:rsidP="00D452D9">
            <w:pPr>
              <w:rPr>
                <w:b/>
                <w:sz w:val="26"/>
                <w:szCs w:val="26"/>
              </w:rPr>
            </w:pPr>
            <w:r w:rsidRPr="00EA3A70">
              <w:rPr>
                <w:b/>
                <w:sz w:val="26"/>
                <w:szCs w:val="26"/>
              </w:rPr>
              <w:t>8 481,7</w:t>
            </w:r>
          </w:p>
        </w:tc>
        <w:tc>
          <w:tcPr>
            <w:tcW w:w="1320" w:type="dxa"/>
          </w:tcPr>
          <w:p w:rsidR="00EA3A70" w:rsidRPr="00ED6D30" w:rsidRDefault="001948E2" w:rsidP="00C2529B">
            <w:pPr>
              <w:rPr>
                <w:sz w:val="26"/>
                <w:szCs w:val="26"/>
                <w:highlight w:val="yellow"/>
              </w:rPr>
            </w:pPr>
            <w:r w:rsidRPr="001948E2">
              <w:rPr>
                <w:sz w:val="26"/>
                <w:szCs w:val="26"/>
              </w:rPr>
              <w:t>10 374,2</w:t>
            </w:r>
          </w:p>
        </w:tc>
        <w:tc>
          <w:tcPr>
            <w:tcW w:w="1274" w:type="dxa"/>
          </w:tcPr>
          <w:p w:rsidR="00EA3A70" w:rsidRPr="001948E2" w:rsidRDefault="001948E2" w:rsidP="00FF7A0C">
            <w:pPr>
              <w:rPr>
                <w:sz w:val="26"/>
                <w:szCs w:val="26"/>
              </w:rPr>
            </w:pPr>
            <w:r w:rsidRPr="001948E2">
              <w:rPr>
                <w:sz w:val="26"/>
                <w:szCs w:val="26"/>
              </w:rPr>
              <w:t>+1 892,5</w:t>
            </w:r>
          </w:p>
        </w:tc>
        <w:tc>
          <w:tcPr>
            <w:tcW w:w="1240" w:type="dxa"/>
          </w:tcPr>
          <w:p w:rsidR="00EA3A70" w:rsidRPr="001948E2" w:rsidRDefault="001948E2" w:rsidP="00FF7A0C">
            <w:pPr>
              <w:rPr>
                <w:sz w:val="26"/>
                <w:szCs w:val="26"/>
              </w:rPr>
            </w:pPr>
            <w:r w:rsidRPr="001948E2">
              <w:rPr>
                <w:sz w:val="26"/>
                <w:szCs w:val="26"/>
              </w:rPr>
              <w:t>122,3</w:t>
            </w:r>
          </w:p>
        </w:tc>
      </w:tr>
    </w:tbl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  <w:r w:rsidRPr="00ED6D30">
        <w:rPr>
          <w:sz w:val="26"/>
          <w:szCs w:val="26"/>
          <w:highlight w:val="yellow"/>
        </w:rPr>
        <w:t xml:space="preserve"> </w:t>
      </w:r>
    </w:p>
    <w:p w:rsidR="00732D9D" w:rsidRPr="004B10DB" w:rsidRDefault="00732D9D" w:rsidP="00FF7A0C">
      <w:pPr>
        <w:ind w:left="-567"/>
        <w:rPr>
          <w:sz w:val="26"/>
          <w:szCs w:val="26"/>
        </w:rPr>
      </w:pPr>
      <w:r w:rsidRPr="004B10DB">
        <w:rPr>
          <w:sz w:val="26"/>
          <w:szCs w:val="26"/>
        </w:rPr>
        <w:t xml:space="preserve">                        Поступление налоговых и неналоговых доходов за 202</w:t>
      </w:r>
      <w:r w:rsidR="004B10DB" w:rsidRPr="004B10DB">
        <w:rPr>
          <w:sz w:val="26"/>
          <w:szCs w:val="26"/>
        </w:rPr>
        <w:t>1</w:t>
      </w:r>
      <w:r w:rsidRPr="004B10DB">
        <w:rPr>
          <w:sz w:val="26"/>
          <w:szCs w:val="26"/>
        </w:rPr>
        <w:t xml:space="preserve">год  составило </w:t>
      </w:r>
      <w:r w:rsidR="004B10DB" w:rsidRPr="004B10DB">
        <w:rPr>
          <w:b/>
          <w:sz w:val="26"/>
          <w:szCs w:val="26"/>
        </w:rPr>
        <w:t>9 241,1</w:t>
      </w:r>
      <w:r w:rsidRPr="004B10DB">
        <w:rPr>
          <w:b/>
          <w:sz w:val="26"/>
          <w:szCs w:val="26"/>
        </w:rPr>
        <w:t>т</w:t>
      </w:r>
      <w:proofErr w:type="gramStart"/>
      <w:r w:rsidRPr="004B10DB">
        <w:rPr>
          <w:sz w:val="26"/>
          <w:szCs w:val="26"/>
        </w:rPr>
        <w:t>.р</w:t>
      </w:r>
      <w:proofErr w:type="gramEnd"/>
      <w:r w:rsidRPr="004B10DB">
        <w:rPr>
          <w:sz w:val="26"/>
          <w:szCs w:val="26"/>
        </w:rPr>
        <w:t xml:space="preserve">уб. или  </w:t>
      </w:r>
      <w:r w:rsidRPr="004B10DB">
        <w:rPr>
          <w:b/>
          <w:sz w:val="26"/>
          <w:szCs w:val="26"/>
        </w:rPr>
        <w:t>9</w:t>
      </w:r>
      <w:r w:rsidR="004B10DB" w:rsidRPr="004B10DB">
        <w:rPr>
          <w:b/>
          <w:sz w:val="26"/>
          <w:szCs w:val="26"/>
        </w:rPr>
        <w:t>4,4</w:t>
      </w:r>
      <w:r w:rsidRPr="004B10DB">
        <w:rPr>
          <w:sz w:val="26"/>
          <w:szCs w:val="26"/>
        </w:rPr>
        <w:t>% к бюджетным назначениям 202</w:t>
      </w:r>
      <w:r w:rsidR="004B10DB" w:rsidRPr="004B10DB">
        <w:rPr>
          <w:sz w:val="26"/>
          <w:szCs w:val="26"/>
        </w:rPr>
        <w:t>1</w:t>
      </w:r>
      <w:r w:rsidRPr="004B10DB">
        <w:rPr>
          <w:sz w:val="26"/>
          <w:szCs w:val="26"/>
        </w:rPr>
        <w:t>года.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p w:rsidR="00732D9D" w:rsidRPr="003065EE" w:rsidRDefault="00732D9D" w:rsidP="00FF7A0C">
      <w:pPr>
        <w:ind w:left="-567"/>
        <w:rPr>
          <w:sz w:val="26"/>
          <w:szCs w:val="26"/>
        </w:rPr>
      </w:pPr>
      <w:r w:rsidRPr="00DE7E00">
        <w:rPr>
          <w:sz w:val="26"/>
          <w:szCs w:val="26"/>
        </w:rPr>
        <w:t xml:space="preserve">Безвозмездные поступления от бюджетов других уровней  при плане </w:t>
      </w:r>
      <w:r w:rsidR="00DE7E00" w:rsidRPr="00DE7E00">
        <w:rPr>
          <w:b/>
          <w:sz w:val="26"/>
          <w:szCs w:val="26"/>
        </w:rPr>
        <w:t>13 160,4</w:t>
      </w:r>
      <w:r w:rsidRPr="00DE7E00">
        <w:rPr>
          <w:sz w:val="26"/>
          <w:szCs w:val="26"/>
        </w:rPr>
        <w:t xml:space="preserve">т.р. поступили </w:t>
      </w:r>
      <w:r w:rsidR="00DE7E00" w:rsidRPr="00DE7E00">
        <w:rPr>
          <w:b/>
          <w:sz w:val="26"/>
          <w:szCs w:val="26"/>
        </w:rPr>
        <w:t>10 374,2</w:t>
      </w:r>
      <w:r w:rsidRPr="00DE7E00">
        <w:rPr>
          <w:sz w:val="26"/>
          <w:szCs w:val="26"/>
        </w:rPr>
        <w:t xml:space="preserve"> т.р. что составило </w:t>
      </w:r>
      <w:r w:rsidR="00DE7E00" w:rsidRPr="00DE7E00">
        <w:rPr>
          <w:b/>
          <w:sz w:val="26"/>
          <w:szCs w:val="26"/>
        </w:rPr>
        <w:t>78,8</w:t>
      </w:r>
      <w:r w:rsidRPr="00DE7E00">
        <w:rPr>
          <w:sz w:val="26"/>
          <w:szCs w:val="26"/>
        </w:rPr>
        <w:t xml:space="preserve"> % исполнения</w:t>
      </w:r>
      <w:r w:rsidRPr="003065EE">
        <w:rPr>
          <w:sz w:val="26"/>
          <w:szCs w:val="26"/>
        </w:rPr>
        <w:t xml:space="preserve">. Удельный вес безвозмездных поступлений в общем объеме доходов составил </w:t>
      </w:r>
      <w:r w:rsidR="003065EE" w:rsidRPr="003065EE">
        <w:rPr>
          <w:b/>
          <w:sz w:val="26"/>
          <w:szCs w:val="26"/>
        </w:rPr>
        <w:t>52,8% (2020г-50</w:t>
      </w:r>
      <w:r w:rsidRPr="003065EE">
        <w:rPr>
          <w:b/>
          <w:sz w:val="26"/>
          <w:szCs w:val="26"/>
        </w:rPr>
        <w:t>,</w:t>
      </w:r>
      <w:r w:rsidR="003065EE" w:rsidRPr="003065EE">
        <w:rPr>
          <w:b/>
          <w:sz w:val="26"/>
          <w:szCs w:val="26"/>
        </w:rPr>
        <w:t>2</w:t>
      </w:r>
      <w:r w:rsidRPr="003065EE">
        <w:rPr>
          <w:b/>
          <w:sz w:val="26"/>
          <w:szCs w:val="26"/>
        </w:rPr>
        <w:t>%)</w:t>
      </w:r>
      <w:r w:rsidRPr="003065EE">
        <w:rPr>
          <w:sz w:val="26"/>
          <w:szCs w:val="26"/>
        </w:rPr>
        <w:t xml:space="preserve">. </w:t>
      </w:r>
    </w:p>
    <w:p w:rsidR="00A37629" w:rsidRDefault="00A37629" w:rsidP="00FF7A0C">
      <w:pPr>
        <w:ind w:left="-567"/>
        <w:jc w:val="both"/>
        <w:rPr>
          <w:sz w:val="26"/>
          <w:szCs w:val="26"/>
          <w:highlight w:val="yellow"/>
        </w:rPr>
      </w:pPr>
    </w:p>
    <w:p w:rsidR="00A37629" w:rsidRDefault="00A37629" w:rsidP="00FF7A0C">
      <w:pPr>
        <w:ind w:left="-567"/>
        <w:jc w:val="both"/>
        <w:rPr>
          <w:sz w:val="26"/>
          <w:szCs w:val="26"/>
          <w:highlight w:val="yellow"/>
        </w:rPr>
      </w:pPr>
    </w:p>
    <w:p w:rsidR="00904259" w:rsidRDefault="00732D9D" w:rsidP="00FF7A0C">
      <w:pPr>
        <w:ind w:left="-567"/>
        <w:jc w:val="both"/>
        <w:rPr>
          <w:sz w:val="26"/>
          <w:szCs w:val="26"/>
        </w:rPr>
      </w:pPr>
      <w:r w:rsidRPr="00A37629">
        <w:rPr>
          <w:sz w:val="26"/>
          <w:szCs w:val="26"/>
        </w:rPr>
        <w:t xml:space="preserve">  </w:t>
      </w:r>
    </w:p>
    <w:p w:rsidR="00A37629" w:rsidRPr="00A37629" w:rsidRDefault="00732D9D" w:rsidP="00FF7A0C">
      <w:pPr>
        <w:ind w:left="-567"/>
        <w:jc w:val="both"/>
        <w:rPr>
          <w:sz w:val="26"/>
          <w:szCs w:val="26"/>
        </w:rPr>
      </w:pPr>
      <w:r w:rsidRPr="00A37629">
        <w:rPr>
          <w:sz w:val="26"/>
          <w:szCs w:val="26"/>
        </w:rPr>
        <w:lastRenderedPageBreak/>
        <w:t xml:space="preserve"> Дотации на выравнивание бюджетной обеспеченности при плане </w:t>
      </w:r>
      <w:r w:rsidR="00A37629" w:rsidRPr="00A37629">
        <w:rPr>
          <w:b/>
          <w:sz w:val="26"/>
          <w:szCs w:val="26"/>
        </w:rPr>
        <w:t>6 354</w:t>
      </w:r>
      <w:r w:rsidRPr="00A37629">
        <w:rPr>
          <w:b/>
          <w:sz w:val="26"/>
          <w:szCs w:val="26"/>
        </w:rPr>
        <w:t>,</w:t>
      </w:r>
      <w:r w:rsidR="00A37629" w:rsidRPr="00A37629">
        <w:rPr>
          <w:b/>
          <w:sz w:val="26"/>
          <w:szCs w:val="26"/>
        </w:rPr>
        <w:t>6</w:t>
      </w:r>
      <w:r w:rsidRPr="00A37629">
        <w:rPr>
          <w:sz w:val="26"/>
          <w:szCs w:val="26"/>
        </w:rPr>
        <w:t xml:space="preserve"> т.р. поступили </w:t>
      </w:r>
    </w:p>
    <w:p w:rsidR="00732D9D" w:rsidRPr="00A37629" w:rsidRDefault="00A37629" w:rsidP="00FF7A0C">
      <w:pPr>
        <w:ind w:left="-567"/>
        <w:jc w:val="both"/>
        <w:rPr>
          <w:sz w:val="26"/>
          <w:szCs w:val="26"/>
        </w:rPr>
      </w:pPr>
      <w:r w:rsidRPr="00A37629">
        <w:rPr>
          <w:b/>
          <w:sz w:val="26"/>
          <w:szCs w:val="26"/>
        </w:rPr>
        <w:t>6 354</w:t>
      </w:r>
      <w:r w:rsidR="00732D9D" w:rsidRPr="00A37629">
        <w:rPr>
          <w:b/>
          <w:sz w:val="26"/>
          <w:szCs w:val="26"/>
        </w:rPr>
        <w:t>,</w:t>
      </w:r>
      <w:r w:rsidRPr="00A37629">
        <w:rPr>
          <w:b/>
          <w:sz w:val="26"/>
          <w:szCs w:val="26"/>
        </w:rPr>
        <w:t>6</w:t>
      </w:r>
      <w:r w:rsidR="00732D9D" w:rsidRPr="00A37629">
        <w:rPr>
          <w:sz w:val="26"/>
          <w:szCs w:val="26"/>
        </w:rPr>
        <w:t xml:space="preserve"> т.р. или </w:t>
      </w:r>
      <w:r w:rsidR="00732D9D" w:rsidRPr="00A37629">
        <w:rPr>
          <w:b/>
          <w:sz w:val="26"/>
          <w:szCs w:val="26"/>
        </w:rPr>
        <w:t>100</w:t>
      </w:r>
      <w:r w:rsidR="00732D9D" w:rsidRPr="00A37629">
        <w:rPr>
          <w:sz w:val="26"/>
          <w:szCs w:val="26"/>
        </w:rPr>
        <w:t>% Удельный вес в структуре безвозмездных поступлений в общем объеме доходов составил -</w:t>
      </w:r>
      <w:r w:rsidRPr="00A37629">
        <w:rPr>
          <w:b/>
          <w:sz w:val="26"/>
          <w:szCs w:val="26"/>
        </w:rPr>
        <w:t>32,3</w:t>
      </w:r>
      <w:r w:rsidR="00732D9D" w:rsidRPr="00A37629">
        <w:rPr>
          <w:b/>
          <w:sz w:val="26"/>
          <w:szCs w:val="26"/>
        </w:rPr>
        <w:t>%</w:t>
      </w:r>
      <w:r w:rsidR="00732D9D" w:rsidRPr="00A37629">
        <w:rPr>
          <w:sz w:val="26"/>
          <w:szCs w:val="26"/>
        </w:rPr>
        <w:t xml:space="preserve"> (</w:t>
      </w:r>
      <w:r w:rsidRPr="00A37629">
        <w:rPr>
          <w:b/>
          <w:sz w:val="26"/>
          <w:szCs w:val="26"/>
        </w:rPr>
        <w:t>2020 г. – 77</w:t>
      </w:r>
      <w:r w:rsidR="00732D9D" w:rsidRPr="00A37629">
        <w:rPr>
          <w:b/>
          <w:sz w:val="26"/>
          <w:szCs w:val="26"/>
        </w:rPr>
        <w:t>,5%</w:t>
      </w:r>
      <w:r w:rsidR="00732D9D" w:rsidRPr="00A37629">
        <w:rPr>
          <w:sz w:val="26"/>
          <w:szCs w:val="26"/>
        </w:rPr>
        <w:t>).</w:t>
      </w:r>
    </w:p>
    <w:p w:rsidR="0030622C" w:rsidRDefault="00732D9D" w:rsidP="00FF7A0C">
      <w:pPr>
        <w:ind w:left="-567"/>
        <w:jc w:val="both"/>
        <w:rPr>
          <w:sz w:val="26"/>
          <w:szCs w:val="26"/>
          <w:highlight w:val="yellow"/>
        </w:rPr>
      </w:pPr>
      <w:r w:rsidRPr="00ED6D30">
        <w:rPr>
          <w:sz w:val="26"/>
          <w:szCs w:val="26"/>
          <w:highlight w:val="yellow"/>
        </w:rPr>
        <w:t xml:space="preserve">   </w:t>
      </w:r>
    </w:p>
    <w:p w:rsidR="00732D9D" w:rsidRPr="002D4173" w:rsidRDefault="00732D9D" w:rsidP="00FF7A0C">
      <w:pPr>
        <w:ind w:left="-567"/>
        <w:jc w:val="both"/>
        <w:rPr>
          <w:sz w:val="26"/>
          <w:szCs w:val="26"/>
        </w:rPr>
      </w:pPr>
      <w:r w:rsidRPr="002D4173">
        <w:rPr>
          <w:sz w:val="26"/>
          <w:szCs w:val="26"/>
        </w:rPr>
        <w:t>Субсидии бюджетам бюджетной системы Росс</w:t>
      </w:r>
      <w:r w:rsidR="003850F6" w:rsidRPr="002D4173">
        <w:rPr>
          <w:sz w:val="26"/>
          <w:szCs w:val="26"/>
        </w:rPr>
        <w:t xml:space="preserve">ийской Федерации при плане </w:t>
      </w:r>
      <w:r w:rsidR="003850F6" w:rsidRPr="002D4173">
        <w:rPr>
          <w:b/>
          <w:sz w:val="26"/>
          <w:szCs w:val="26"/>
        </w:rPr>
        <w:t>1504,0т.р.</w:t>
      </w:r>
      <w:r w:rsidR="003850F6" w:rsidRPr="002D4173">
        <w:rPr>
          <w:sz w:val="26"/>
          <w:szCs w:val="26"/>
        </w:rPr>
        <w:t xml:space="preserve"> поступило </w:t>
      </w:r>
      <w:r w:rsidR="003850F6" w:rsidRPr="002D4173">
        <w:rPr>
          <w:b/>
          <w:sz w:val="26"/>
          <w:szCs w:val="26"/>
        </w:rPr>
        <w:t>1504,0</w:t>
      </w:r>
      <w:r w:rsidRPr="002D4173">
        <w:rPr>
          <w:b/>
          <w:sz w:val="26"/>
          <w:szCs w:val="26"/>
        </w:rPr>
        <w:t>т.</w:t>
      </w:r>
      <w:r w:rsidRPr="002D4173">
        <w:rPr>
          <w:sz w:val="26"/>
          <w:szCs w:val="26"/>
        </w:rPr>
        <w:t xml:space="preserve">р. или 100%. Удельный вес в структуре </w:t>
      </w:r>
      <w:proofErr w:type="gramStart"/>
      <w:r w:rsidRPr="002D4173">
        <w:rPr>
          <w:sz w:val="26"/>
          <w:szCs w:val="26"/>
        </w:rPr>
        <w:t>безвозмездных</w:t>
      </w:r>
      <w:proofErr w:type="gramEnd"/>
      <w:r w:rsidRPr="002D4173">
        <w:rPr>
          <w:sz w:val="26"/>
          <w:szCs w:val="26"/>
        </w:rPr>
        <w:t xml:space="preserve"> поступле</w:t>
      </w:r>
      <w:r w:rsidR="003850F6" w:rsidRPr="002D4173">
        <w:rPr>
          <w:sz w:val="26"/>
          <w:szCs w:val="26"/>
        </w:rPr>
        <w:t>ний-</w:t>
      </w:r>
      <w:r w:rsidR="00D06096">
        <w:rPr>
          <w:b/>
          <w:sz w:val="26"/>
          <w:szCs w:val="26"/>
        </w:rPr>
        <w:t>14,5</w:t>
      </w:r>
      <w:r w:rsidR="003850F6" w:rsidRPr="002D4173">
        <w:rPr>
          <w:b/>
          <w:sz w:val="26"/>
          <w:szCs w:val="26"/>
        </w:rPr>
        <w:t>%</w:t>
      </w:r>
      <w:r w:rsidR="003850F6" w:rsidRPr="002D4173">
        <w:rPr>
          <w:sz w:val="26"/>
          <w:szCs w:val="26"/>
        </w:rPr>
        <w:t xml:space="preserve"> </w:t>
      </w:r>
      <w:r w:rsidR="003850F6" w:rsidRPr="002D4173">
        <w:rPr>
          <w:b/>
          <w:sz w:val="26"/>
          <w:szCs w:val="26"/>
        </w:rPr>
        <w:t>(2020г-5,7</w:t>
      </w:r>
      <w:r w:rsidRPr="002D4173">
        <w:rPr>
          <w:b/>
          <w:sz w:val="26"/>
          <w:szCs w:val="26"/>
        </w:rPr>
        <w:t>%).</w:t>
      </w:r>
    </w:p>
    <w:p w:rsidR="00732D9D" w:rsidRPr="00D06096" w:rsidRDefault="00732D9D" w:rsidP="00FF7A0C">
      <w:pPr>
        <w:ind w:left="-567"/>
        <w:rPr>
          <w:sz w:val="26"/>
          <w:szCs w:val="26"/>
        </w:rPr>
      </w:pPr>
      <w:r w:rsidRPr="00D06096">
        <w:rPr>
          <w:sz w:val="26"/>
          <w:szCs w:val="26"/>
        </w:rPr>
        <w:t xml:space="preserve">Субвенции бюджетам бюджетной системы Российской Федерации  при плане </w:t>
      </w:r>
      <w:r w:rsidR="00D06096" w:rsidRPr="00D06096">
        <w:rPr>
          <w:b/>
          <w:sz w:val="26"/>
          <w:szCs w:val="26"/>
        </w:rPr>
        <w:t>350,2</w:t>
      </w:r>
      <w:r w:rsidRPr="00D06096">
        <w:rPr>
          <w:b/>
          <w:sz w:val="26"/>
          <w:szCs w:val="26"/>
        </w:rPr>
        <w:t>т</w:t>
      </w:r>
      <w:proofErr w:type="gramStart"/>
      <w:r w:rsidRPr="00D06096">
        <w:rPr>
          <w:sz w:val="26"/>
          <w:szCs w:val="26"/>
        </w:rPr>
        <w:t>.р</w:t>
      </w:r>
      <w:proofErr w:type="gramEnd"/>
      <w:r w:rsidRPr="00D06096">
        <w:rPr>
          <w:sz w:val="26"/>
          <w:szCs w:val="26"/>
        </w:rPr>
        <w:t xml:space="preserve">  поступило </w:t>
      </w:r>
      <w:r w:rsidR="00D06096" w:rsidRPr="00D06096">
        <w:rPr>
          <w:b/>
          <w:sz w:val="26"/>
          <w:szCs w:val="26"/>
        </w:rPr>
        <w:t>339,4</w:t>
      </w:r>
      <w:r w:rsidRPr="00D06096">
        <w:rPr>
          <w:b/>
          <w:sz w:val="26"/>
          <w:szCs w:val="26"/>
        </w:rPr>
        <w:t>т</w:t>
      </w:r>
      <w:r w:rsidRPr="00D06096">
        <w:rPr>
          <w:sz w:val="26"/>
          <w:szCs w:val="26"/>
        </w:rPr>
        <w:t xml:space="preserve">.р или </w:t>
      </w:r>
      <w:r w:rsidRPr="00D06096">
        <w:rPr>
          <w:b/>
          <w:sz w:val="26"/>
          <w:szCs w:val="26"/>
        </w:rPr>
        <w:t>96,</w:t>
      </w:r>
      <w:r w:rsidR="00D06096" w:rsidRPr="00D06096">
        <w:rPr>
          <w:b/>
          <w:sz w:val="26"/>
          <w:szCs w:val="26"/>
        </w:rPr>
        <w:t>9</w:t>
      </w:r>
      <w:r w:rsidRPr="00D06096">
        <w:rPr>
          <w:sz w:val="26"/>
          <w:szCs w:val="26"/>
        </w:rPr>
        <w:t>%. Удельный вес в структуре безвозмездных поступлений -</w:t>
      </w:r>
      <w:r w:rsidRPr="00D06096">
        <w:rPr>
          <w:b/>
          <w:sz w:val="26"/>
          <w:szCs w:val="26"/>
        </w:rPr>
        <w:t>3,</w:t>
      </w:r>
      <w:r w:rsidR="00D06096" w:rsidRPr="00D06096">
        <w:rPr>
          <w:b/>
          <w:sz w:val="26"/>
          <w:szCs w:val="26"/>
        </w:rPr>
        <w:t>2</w:t>
      </w:r>
      <w:r w:rsidR="00D06096" w:rsidRPr="00D06096">
        <w:rPr>
          <w:sz w:val="26"/>
          <w:szCs w:val="26"/>
        </w:rPr>
        <w:t xml:space="preserve">% </w:t>
      </w:r>
      <w:r w:rsidR="00D06096" w:rsidRPr="00D06096">
        <w:rPr>
          <w:b/>
          <w:sz w:val="26"/>
          <w:szCs w:val="26"/>
        </w:rPr>
        <w:t>(2020</w:t>
      </w:r>
      <w:r w:rsidRPr="00D06096">
        <w:rPr>
          <w:b/>
          <w:sz w:val="26"/>
          <w:szCs w:val="26"/>
        </w:rPr>
        <w:t>г</w:t>
      </w:r>
      <w:r w:rsidRPr="00D06096">
        <w:rPr>
          <w:sz w:val="26"/>
          <w:szCs w:val="26"/>
        </w:rPr>
        <w:t>-</w:t>
      </w:r>
      <w:r w:rsidR="00D06096" w:rsidRPr="00D06096">
        <w:rPr>
          <w:b/>
          <w:sz w:val="26"/>
          <w:szCs w:val="26"/>
        </w:rPr>
        <w:t>3,8</w:t>
      </w:r>
      <w:r w:rsidRPr="00D06096">
        <w:rPr>
          <w:b/>
          <w:sz w:val="26"/>
          <w:szCs w:val="26"/>
        </w:rPr>
        <w:t>%)</w:t>
      </w:r>
      <w:r w:rsidRPr="00D06096">
        <w:rPr>
          <w:sz w:val="26"/>
          <w:szCs w:val="26"/>
        </w:rPr>
        <w:t xml:space="preserve"> в том числе:</w:t>
      </w:r>
    </w:p>
    <w:p w:rsidR="00732D9D" w:rsidRPr="0029659C" w:rsidRDefault="00732D9D" w:rsidP="00FF7A0C">
      <w:pPr>
        <w:ind w:left="-567"/>
        <w:rPr>
          <w:b/>
          <w:sz w:val="26"/>
          <w:szCs w:val="26"/>
        </w:rPr>
      </w:pPr>
      <w:r w:rsidRPr="0029659C">
        <w:rPr>
          <w:sz w:val="26"/>
          <w:szCs w:val="26"/>
        </w:rPr>
        <w:t xml:space="preserve">  Субвенции на осуществление первичного воинского учета на территориях, где отсутствуют военные комиссариаты при плане </w:t>
      </w:r>
      <w:r w:rsidRPr="0029659C">
        <w:rPr>
          <w:b/>
          <w:sz w:val="26"/>
          <w:szCs w:val="26"/>
        </w:rPr>
        <w:t>3</w:t>
      </w:r>
      <w:r w:rsidR="0029659C" w:rsidRPr="0029659C">
        <w:rPr>
          <w:b/>
          <w:sz w:val="26"/>
          <w:szCs w:val="26"/>
        </w:rPr>
        <w:t>24,2</w:t>
      </w:r>
      <w:r w:rsidRPr="0029659C">
        <w:rPr>
          <w:sz w:val="26"/>
          <w:szCs w:val="26"/>
        </w:rPr>
        <w:t xml:space="preserve"> </w:t>
      </w:r>
      <w:r w:rsidRPr="0029659C">
        <w:rPr>
          <w:b/>
          <w:sz w:val="26"/>
          <w:szCs w:val="26"/>
        </w:rPr>
        <w:t>т.р.</w:t>
      </w:r>
      <w:r w:rsidRPr="0029659C">
        <w:rPr>
          <w:sz w:val="26"/>
          <w:szCs w:val="26"/>
        </w:rPr>
        <w:t xml:space="preserve"> поступили </w:t>
      </w:r>
      <w:r w:rsidRPr="0029659C">
        <w:rPr>
          <w:b/>
          <w:sz w:val="26"/>
          <w:szCs w:val="26"/>
        </w:rPr>
        <w:t>3</w:t>
      </w:r>
      <w:r w:rsidR="0029659C" w:rsidRPr="0029659C">
        <w:rPr>
          <w:b/>
          <w:sz w:val="26"/>
          <w:szCs w:val="26"/>
        </w:rPr>
        <w:t>24,2</w:t>
      </w:r>
      <w:r w:rsidRPr="0029659C">
        <w:rPr>
          <w:sz w:val="26"/>
          <w:szCs w:val="26"/>
        </w:rPr>
        <w:t xml:space="preserve"> т.р</w:t>
      </w:r>
      <w:r w:rsidRPr="0029659C">
        <w:rPr>
          <w:b/>
          <w:sz w:val="26"/>
          <w:szCs w:val="26"/>
        </w:rPr>
        <w:t>. или 100%</w:t>
      </w:r>
    </w:p>
    <w:p w:rsidR="00732D9D" w:rsidRPr="0029659C" w:rsidRDefault="00732D9D" w:rsidP="00FF7A0C">
      <w:pPr>
        <w:ind w:left="-567"/>
        <w:rPr>
          <w:sz w:val="26"/>
          <w:szCs w:val="26"/>
        </w:rPr>
      </w:pPr>
      <w:r w:rsidRPr="0029659C">
        <w:rPr>
          <w:sz w:val="26"/>
          <w:szCs w:val="26"/>
        </w:rPr>
        <w:t xml:space="preserve">   Субвенции бюджетам на оплату жилищно-коммунальных услуг отдельным категориям граждан при плане 2</w:t>
      </w:r>
      <w:r w:rsidR="0029659C" w:rsidRPr="0029659C">
        <w:rPr>
          <w:sz w:val="26"/>
          <w:szCs w:val="26"/>
        </w:rPr>
        <w:t>5,0т</w:t>
      </w:r>
      <w:proofErr w:type="gramStart"/>
      <w:r w:rsidR="0029659C" w:rsidRPr="0029659C">
        <w:rPr>
          <w:sz w:val="26"/>
          <w:szCs w:val="26"/>
        </w:rPr>
        <w:t>.р</w:t>
      </w:r>
      <w:proofErr w:type="gramEnd"/>
      <w:r w:rsidR="0029659C" w:rsidRPr="0029659C">
        <w:rPr>
          <w:sz w:val="26"/>
          <w:szCs w:val="26"/>
        </w:rPr>
        <w:t>уб. поступило 14,2т.руб. или 56,8</w:t>
      </w:r>
      <w:r w:rsidRPr="0029659C">
        <w:rPr>
          <w:sz w:val="26"/>
          <w:szCs w:val="26"/>
        </w:rPr>
        <w:t>%</w:t>
      </w:r>
    </w:p>
    <w:p w:rsidR="00732D9D" w:rsidRPr="00904259" w:rsidRDefault="00732D9D" w:rsidP="00FF7A0C">
      <w:pPr>
        <w:ind w:left="-567"/>
        <w:rPr>
          <w:sz w:val="26"/>
          <w:szCs w:val="26"/>
        </w:rPr>
      </w:pPr>
      <w:r w:rsidRPr="00904259">
        <w:rPr>
          <w:sz w:val="26"/>
          <w:szCs w:val="26"/>
        </w:rPr>
        <w:t xml:space="preserve">    Субвенции бюджетам сельских поселений на выполнение передаваемых полномочий субъектов Российской Федерации при плане 1,0т</w:t>
      </w:r>
      <w:proofErr w:type="gramStart"/>
      <w:r w:rsidRPr="00904259">
        <w:rPr>
          <w:sz w:val="26"/>
          <w:szCs w:val="26"/>
        </w:rPr>
        <w:t>.р</w:t>
      </w:r>
      <w:proofErr w:type="gramEnd"/>
      <w:r w:rsidRPr="00904259">
        <w:rPr>
          <w:sz w:val="26"/>
          <w:szCs w:val="26"/>
        </w:rPr>
        <w:t>уб. поступило 1,0т.руб. или 100%</w:t>
      </w:r>
    </w:p>
    <w:p w:rsidR="00732D9D" w:rsidRPr="00904259" w:rsidRDefault="00732D9D" w:rsidP="00FF7A0C">
      <w:pPr>
        <w:ind w:left="-567"/>
        <w:rPr>
          <w:b/>
          <w:sz w:val="26"/>
          <w:szCs w:val="26"/>
        </w:rPr>
      </w:pPr>
      <w:r w:rsidRPr="00904259">
        <w:rPr>
          <w:sz w:val="26"/>
          <w:szCs w:val="26"/>
        </w:rPr>
        <w:t xml:space="preserve">   Иные межбюджетные трансферты при плане </w:t>
      </w:r>
      <w:r w:rsidR="00904259" w:rsidRPr="00904259">
        <w:rPr>
          <w:b/>
          <w:sz w:val="26"/>
          <w:szCs w:val="26"/>
        </w:rPr>
        <w:t>4 877,0</w:t>
      </w:r>
      <w:r w:rsidRPr="00904259">
        <w:rPr>
          <w:b/>
          <w:sz w:val="26"/>
          <w:szCs w:val="26"/>
        </w:rPr>
        <w:t xml:space="preserve"> т.р.</w:t>
      </w:r>
      <w:r w:rsidRPr="00904259">
        <w:rPr>
          <w:sz w:val="26"/>
          <w:szCs w:val="26"/>
        </w:rPr>
        <w:t xml:space="preserve"> поступили </w:t>
      </w:r>
      <w:r w:rsidR="00904259" w:rsidRPr="00904259">
        <w:rPr>
          <w:b/>
          <w:sz w:val="26"/>
          <w:szCs w:val="26"/>
        </w:rPr>
        <w:t>2 102</w:t>
      </w:r>
      <w:r w:rsidRPr="00904259">
        <w:rPr>
          <w:b/>
          <w:sz w:val="26"/>
          <w:szCs w:val="26"/>
        </w:rPr>
        <w:t xml:space="preserve"> т.р.</w:t>
      </w:r>
      <w:r w:rsidRPr="00904259">
        <w:rPr>
          <w:sz w:val="26"/>
          <w:szCs w:val="26"/>
        </w:rPr>
        <w:t xml:space="preserve"> или </w:t>
      </w:r>
      <w:r w:rsidR="00904259" w:rsidRPr="00904259">
        <w:rPr>
          <w:b/>
          <w:sz w:val="26"/>
          <w:szCs w:val="26"/>
        </w:rPr>
        <w:t>43,1</w:t>
      </w:r>
      <w:r w:rsidRPr="00904259">
        <w:rPr>
          <w:b/>
          <w:sz w:val="26"/>
          <w:szCs w:val="26"/>
        </w:rPr>
        <w:t xml:space="preserve">% </w:t>
      </w:r>
      <w:r w:rsidRPr="00904259">
        <w:rPr>
          <w:sz w:val="26"/>
          <w:szCs w:val="26"/>
        </w:rPr>
        <w:t>Удельный вес межбюджетных трансфертов в структуре безвозмездных поступлений</w:t>
      </w:r>
      <w:r w:rsidR="00904259" w:rsidRPr="00904259">
        <w:rPr>
          <w:b/>
          <w:sz w:val="26"/>
          <w:szCs w:val="26"/>
        </w:rPr>
        <w:t xml:space="preserve"> 20,2</w:t>
      </w:r>
      <w:r w:rsidRPr="00B36285">
        <w:rPr>
          <w:b/>
          <w:sz w:val="26"/>
          <w:szCs w:val="26"/>
        </w:rPr>
        <w:t>%(</w:t>
      </w:r>
      <w:r w:rsidR="00904259" w:rsidRPr="00B36285">
        <w:rPr>
          <w:b/>
          <w:sz w:val="26"/>
          <w:szCs w:val="26"/>
        </w:rPr>
        <w:t>2020</w:t>
      </w:r>
      <w:r w:rsidRPr="00B36285">
        <w:rPr>
          <w:b/>
          <w:sz w:val="26"/>
          <w:szCs w:val="26"/>
        </w:rPr>
        <w:t>г</w:t>
      </w:r>
      <w:r w:rsidR="00904259" w:rsidRPr="00B36285">
        <w:rPr>
          <w:sz w:val="26"/>
          <w:szCs w:val="26"/>
        </w:rPr>
        <w:t>-</w:t>
      </w:r>
      <w:r w:rsidR="00904259" w:rsidRPr="00904259">
        <w:rPr>
          <w:b/>
          <w:sz w:val="26"/>
          <w:szCs w:val="26"/>
        </w:rPr>
        <w:t>0,7</w:t>
      </w:r>
      <w:r w:rsidRPr="00904259">
        <w:rPr>
          <w:b/>
          <w:sz w:val="26"/>
          <w:szCs w:val="26"/>
        </w:rPr>
        <w:t>%).</w:t>
      </w:r>
      <w:r w:rsidR="00B36285">
        <w:rPr>
          <w:b/>
          <w:sz w:val="26"/>
          <w:szCs w:val="26"/>
        </w:rPr>
        <w:t>в том числе:</w:t>
      </w:r>
    </w:p>
    <w:p w:rsidR="00732D9D" w:rsidRPr="00B36285" w:rsidRDefault="00732D9D" w:rsidP="00FF7A0C">
      <w:pPr>
        <w:ind w:left="-567"/>
        <w:rPr>
          <w:sz w:val="26"/>
          <w:szCs w:val="26"/>
        </w:rPr>
      </w:pPr>
      <w:r w:rsidRPr="00B36285">
        <w:rPr>
          <w:sz w:val="26"/>
          <w:szCs w:val="26"/>
        </w:rPr>
        <w:t>Прочие безво</w:t>
      </w:r>
      <w:r w:rsidR="00B36285" w:rsidRPr="00B36285">
        <w:rPr>
          <w:sz w:val="26"/>
          <w:szCs w:val="26"/>
        </w:rPr>
        <w:t>змездные поступления при плане 74,5т</w:t>
      </w:r>
      <w:proofErr w:type="gramStart"/>
      <w:r w:rsidR="00B36285" w:rsidRPr="00B36285">
        <w:rPr>
          <w:sz w:val="26"/>
          <w:szCs w:val="26"/>
        </w:rPr>
        <w:t>.р</w:t>
      </w:r>
      <w:proofErr w:type="gramEnd"/>
      <w:r w:rsidR="00B36285" w:rsidRPr="00B36285">
        <w:rPr>
          <w:sz w:val="26"/>
          <w:szCs w:val="26"/>
        </w:rPr>
        <w:t>уб- поступило 74,5</w:t>
      </w:r>
      <w:r w:rsidRPr="00B36285">
        <w:rPr>
          <w:sz w:val="26"/>
          <w:szCs w:val="26"/>
        </w:rPr>
        <w:t>т.р.</w:t>
      </w:r>
      <w:r w:rsidR="00B36285" w:rsidRPr="00B36285">
        <w:rPr>
          <w:sz w:val="26"/>
          <w:szCs w:val="26"/>
        </w:rPr>
        <w:t xml:space="preserve"> или 100%</w:t>
      </w:r>
    </w:p>
    <w:p w:rsidR="00732D9D" w:rsidRPr="00B36285" w:rsidRDefault="00732D9D" w:rsidP="00FF7A0C">
      <w:pPr>
        <w:ind w:left="-567"/>
        <w:rPr>
          <w:sz w:val="26"/>
          <w:szCs w:val="26"/>
        </w:rPr>
      </w:pPr>
      <w:r w:rsidRPr="00B36285"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 прошлых лет в сумме -</w:t>
      </w:r>
      <w:r w:rsidR="00B36285" w:rsidRPr="00B36285">
        <w:rPr>
          <w:sz w:val="26"/>
          <w:szCs w:val="26"/>
        </w:rPr>
        <w:t>278,28рублей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p w:rsidR="00732D9D" w:rsidRPr="00E57F4F" w:rsidRDefault="00732D9D" w:rsidP="00FF7A0C">
      <w:pPr>
        <w:ind w:left="-567"/>
        <w:rPr>
          <w:b/>
          <w:sz w:val="26"/>
          <w:szCs w:val="26"/>
        </w:rPr>
      </w:pPr>
      <w:r w:rsidRPr="00E57F4F">
        <w:rPr>
          <w:sz w:val="26"/>
          <w:szCs w:val="26"/>
        </w:rPr>
        <w:t xml:space="preserve">     План поступления собственных доходов выполнен на </w:t>
      </w:r>
      <w:r w:rsidRPr="00E57F4F">
        <w:rPr>
          <w:b/>
          <w:sz w:val="26"/>
          <w:szCs w:val="26"/>
        </w:rPr>
        <w:t>9</w:t>
      </w:r>
      <w:r w:rsidR="00E57F4F" w:rsidRPr="00E57F4F">
        <w:rPr>
          <w:b/>
          <w:sz w:val="26"/>
          <w:szCs w:val="26"/>
        </w:rPr>
        <w:t>4,4</w:t>
      </w:r>
      <w:r w:rsidRPr="00E57F4F">
        <w:rPr>
          <w:sz w:val="26"/>
          <w:szCs w:val="26"/>
        </w:rPr>
        <w:t xml:space="preserve"> %,  при плане </w:t>
      </w:r>
      <w:r w:rsidR="00E57F4F" w:rsidRPr="00E57F4F">
        <w:rPr>
          <w:b/>
          <w:sz w:val="26"/>
          <w:szCs w:val="26"/>
        </w:rPr>
        <w:t>9 784,9</w:t>
      </w:r>
      <w:r w:rsidRPr="00E57F4F">
        <w:rPr>
          <w:b/>
          <w:sz w:val="26"/>
          <w:szCs w:val="26"/>
        </w:rPr>
        <w:t xml:space="preserve">т.р. </w:t>
      </w:r>
      <w:r w:rsidRPr="00E57F4F">
        <w:rPr>
          <w:sz w:val="26"/>
          <w:szCs w:val="26"/>
        </w:rPr>
        <w:t xml:space="preserve">поступило </w:t>
      </w:r>
      <w:r w:rsidR="00E57F4F" w:rsidRPr="00E57F4F">
        <w:rPr>
          <w:b/>
          <w:sz w:val="26"/>
          <w:szCs w:val="26"/>
        </w:rPr>
        <w:t>9 241,1</w:t>
      </w:r>
      <w:r w:rsidRPr="00E57F4F">
        <w:rPr>
          <w:b/>
          <w:sz w:val="26"/>
          <w:szCs w:val="26"/>
        </w:rPr>
        <w:t>т.р</w:t>
      </w:r>
      <w:r w:rsidRPr="00E57F4F">
        <w:rPr>
          <w:sz w:val="26"/>
          <w:szCs w:val="26"/>
        </w:rPr>
        <w:t>. (</w:t>
      </w:r>
      <w:r w:rsidR="001456D4" w:rsidRPr="00E57F4F">
        <w:rPr>
          <w:b/>
          <w:sz w:val="26"/>
          <w:szCs w:val="26"/>
        </w:rPr>
        <w:t>2020</w:t>
      </w:r>
      <w:r w:rsidRPr="00E57F4F">
        <w:rPr>
          <w:b/>
          <w:sz w:val="26"/>
          <w:szCs w:val="26"/>
        </w:rPr>
        <w:t xml:space="preserve"> – 9</w:t>
      </w:r>
      <w:r w:rsidR="001456D4" w:rsidRPr="00E57F4F">
        <w:rPr>
          <w:b/>
          <w:sz w:val="26"/>
          <w:szCs w:val="26"/>
        </w:rPr>
        <w:t>9</w:t>
      </w:r>
      <w:r w:rsidRPr="00E57F4F">
        <w:rPr>
          <w:b/>
          <w:sz w:val="26"/>
          <w:szCs w:val="26"/>
        </w:rPr>
        <w:t>,</w:t>
      </w:r>
      <w:r w:rsidR="001456D4" w:rsidRPr="00E57F4F">
        <w:rPr>
          <w:b/>
          <w:sz w:val="26"/>
          <w:szCs w:val="26"/>
        </w:rPr>
        <w:t>2</w:t>
      </w:r>
      <w:r w:rsidRPr="00E57F4F">
        <w:rPr>
          <w:b/>
          <w:sz w:val="26"/>
          <w:szCs w:val="26"/>
        </w:rPr>
        <w:t>%</w:t>
      </w:r>
      <w:r w:rsidRPr="00E57F4F">
        <w:rPr>
          <w:sz w:val="26"/>
          <w:szCs w:val="26"/>
        </w:rPr>
        <w:t xml:space="preserve">). Доля налоговых доходов в  собственных поступлениях составляет </w:t>
      </w:r>
      <w:r w:rsidRPr="00E57F4F">
        <w:rPr>
          <w:b/>
          <w:sz w:val="26"/>
          <w:szCs w:val="26"/>
        </w:rPr>
        <w:t>9</w:t>
      </w:r>
      <w:r w:rsidR="00E57F4F" w:rsidRPr="00E57F4F">
        <w:rPr>
          <w:b/>
          <w:sz w:val="26"/>
          <w:szCs w:val="26"/>
        </w:rPr>
        <w:t>8,9</w:t>
      </w:r>
      <w:r w:rsidRPr="00E57F4F">
        <w:rPr>
          <w:sz w:val="26"/>
          <w:szCs w:val="26"/>
        </w:rPr>
        <w:t xml:space="preserve">% </w:t>
      </w:r>
      <w:proofErr w:type="gramStart"/>
      <w:r w:rsidRPr="00E57F4F">
        <w:rPr>
          <w:sz w:val="26"/>
          <w:szCs w:val="26"/>
        </w:rPr>
        <w:t xml:space="preserve">( </w:t>
      </w:r>
      <w:proofErr w:type="gramEnd"/>
      <w:r w:rsidR="00E57F4F" w:rsidRPr="00E57F4F">
        <w:rPr>
          <w:b/>
          <w:sz w:val="26"/>
          <w:szCs w:val="26"/>
        </w:rPr>
        <w:t>2020</w:t>
      </w:r>
      <w:r w:rsidRPr="00E57F4F">
        <w:rPr>
          <w:b/>
          <w:sz w:val="26"/>
          <w:szCs w:val="26"/>
        </w:rPr>
        <w:t xml:space="preserve"> – 9</w:t>
      </w:r>
      <w:r w:rsidR="00E57F4F" w:rsidRPr="00E57F4F">
        <w:rPr>
          <w:b/>
          <w:sz w:val="26"/>
          <w:szCs w:val="26"/>
        </w:rPr>
        <w:t>6</w:t>
      </w:r>
      <w:r w:rsidRPr="00E57F4F">
        <w:rPr>
          <w:b/>
          <w:sz w:val="26"/>
          <w:szCs w:val="26"/>
        </w:rPr>
        <w:t>,</w:t>
      </w:r>
      <w:r w:rsidR="00E57F4F" w:rsidRPr="00E57F4F">
        <w:rPr>
          <w:b/>
          <w:sz w:val="26"/>
          <w:szCs w:val="26"/>
        </w:rPr>
        <w:t>4</w:t>
      </w:r>
      <w:r w:rsidRPr="00E57F4F">
        <w:rPr>
          <w:sz w:val="26"/>
          <w:szCs w:val="26"/>
        </w:rPr>
        <w:t xml:space="preserve">%). Удельный вес в общем объеме составил </w:t>
      </w:r>
      <w:r w:rsidR="00E57F4F" w:rsidRPr="00E57F4F">
        <w:rPr>
          <w:b/>
          <w:sz w:val="26"/>
          <w:szCs w:val="26"/>
        </w:rPr>
        <w:t>46,6</w:t>
      </w:r>
      <w:r w:rsidRPr="00E57F4F">
        <w:rPr>
          <w:b/>
          <w:sz w:val="26"/>
          <w:szCs w:val="26"/>
        </w:rPr>
        <w:t>% (</w:t>
      </w:r>
      <w:r w:rsidR="00E57F4F" w:rsidRPr="00E57F4F">
        <w:rPr>
          <w:sz w:val="26"/>
          <w:szCs w:val="26"/>
        </w:rPr>
        <w:t>2020</w:t>
      </w:r>
      <w:r w:rsidRPr="00E57F4F">
        <w:rPr>
          <w:sz w:val="26"/>
          <w:szCs w:val="26"/>
        </w:rPr>
        <w:t>-</w:t>
      </w:r>
      <w:r w:rsidR="00E57F4F" w:rsidRPr="00E57F4F">
        <w:rPr>
          <w:sz w:val="26"/>
          <w:szCs w:val="26"/>
        </w:rPr>
        <w:t>47,9</w:t>
      </w:r>
      <w:r w:rsidRPr="00E57F4F">
        <w:rPr>
          <w:b/>
          <w:sz w:val="26"/>
          <w:szCs w:val="26"/>
        </w:rPr>
        <w:t>%).</w:t>
      </w:r>
    </w:p>
    <w:p w:rsidR="00732D9D" w:rsidRPr="003D19DC" w:rsidRDefault="00732D9D" w:rsidP="00FF7A0C">
      <w:pPr>
        <w:ind w:left="-567"/>
        <w:rPr>
          <w:sz w:val="26"/>
          <w:szCs w:val="26"/>
        </w:rPr>
      </w:pPr>
      <w:proofErr w:type="gramStart"/>
      <w:r w:rsidRPr="003D19DC">
        <w:rPr>
          <w:sz w:val="26"/>
          <w:szCs w:val="26"/>
        </w:rPr>
        <w:t>В структуре собственных доходов (без учета безвозмездных поступлений) наибольший удельный вес занимают налоговые доходы-</w:t>
      </w:r>
      <w:r w:rsidR="00642D82" w:rsidRPr="003D19DC">
        <w:rPr>
          <w:b/>
          <w:sz w:val="26"/>
          <w:szCs w:val="26"/>
        </w:rPr>
        <w:t>98,9</w:t>
      </w:r>
      <w:r w:rsidRPr="003D19DC">
        <w:rPr>
          <w:b/>
          <w:sz w:val="26"/>
          <w:szCs w:val="26"/>
        </w:rPr>
        <w:t>% (</w:t>
      </w:r>
      <w:r w:rsidR="00642D82" w:rsidRPr="003D19DC">
        <w:rPr>
          <w:sz w:val="26"/>
          <w:szCs w:val="26"/>
        </w:rPr>
        <w:t>2020</w:t>
      </w:r>
      <w:r w:rsidRPr="003D19DC">
        <w:rPr>
          <w:sz w:val="26"/>
          <w:szCs w:val="26"/>
        </w:rPr>
        <w:t>г-</w:t>
      </w:r>
      <w:r w:rsidRPr="003D19DC">
        <w:rPr>
          <w:b/>
          <w:sz w:val="26"/>
          <w:szCs w:val="26"/>
        </w:rPr>
        <w:t>9</w:t>
      </w:r>
      <w:r w:rsidR="00642D82" w:rsidRPr="003D19DC">
        <w:rPr>
          <w:b/>
          <w:sz w:val="26"/>
          <w:szCs w:val="26"/>
        </w:rPr>
        <w:t>6,4</w:t>
      </w:r>
      <w:r w:rsidRPr="003D19DC">
        <w:rPr>
          <w:b/>
          <w:sz w:val="26"/>
          <w:szCs w:val="26"/>
        </w:rPr>
        <w:t xml:space="preserve">%) </w:t>
      </w:r>
      <w:r w:rsidRPr="003D19DC">
        <w:rPr>
          <w:sz w:val="26"/>
          <w:szCs w:val="26"/>
        </w:rPr>
        <w:t>и составляют</w:t>
      </w:r>
      <w:r w:rsidR="00642D82" w:rsidRPr="003D19DC">
        <w:rPr>
          <w:b/>
          <w:sz w:val="26"/>
          <w:szCs w:val="26"/>
        </w:rPr>
        <w:t xml:space="preserve"> 9 144,0</w:t>
      </w:r>
      <w:r w:rsidRPr="003D19DC">
        <w:rPr>
          <w:b/>
          <w:sz w:val="26"/>
          <w:szCs w:val="26"/>
        </w:rPr>
        <w:t>т.р. или 9</w:t>
      </w:r>
      <w:r w:rsidR="003D19DC" w:rsidRPr="003D19DC">
        <w:rPr>
          <w:b/>
          <w:sz w:val="26"/>
          <w:szCs w:val="26"/>
        </w:rPr>
        <w:t>8</w:t>
      </w:r>
      <w:r w:rsidRPr="003D19DC">
        <w:rPr>
          <w:b/>
          <w:sz w:val="26"/>
          <w:szCs w:val="26"/>
        </w:rPr>
        <w:t xml:space="preserve">,9% </w:t>
      </w:r>
      <w:r w:rsidRPr="003D19DC">
        <w:rPr>
          <w:sz w:val="26"/>
          <w:szCs w:val="26"/>
        </w:rPr>
        <w:t>от плановой суммы (20</w:t>
      </w:r>
      <w:r w:rsidR="003D19DC" w:rsidRPr="003D19DC">
        <w:rPr>
          <w:sz w:val="26"/>
          <w:szCs w:val="26"/>
        </w:rPr>
        <w:t>20</w:t>
      </w:r>
      <w:r w:rsidRPr="003D19DC">
        <w:rPr>
          <w:sz w:val="26"/>
          <w:szCs w:val="26"/>
        </w:rPr>
        <w:t>г-</w:t>
      </w:r>
      <w:r w:rsidRPr="003D19DC">
        <w:rPr>
          <w:b/>
          <w:sz w:val="26"/>
          <w:szCs w:val="26"/>
        </w:rPr>
        <w:t>96,9%)</w:t>
      </w:r>
      <w:proofErr w:type="gramEnd"/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  <w:r w:rsidRPr="00ED6D30">
        <w:rPr>
          <w:sz w:val="26"/>
          <w:szCs w:val="26"/>
          <w:highlight w:val="yellow"/>
        </w:rPr>
        <w:t xml:space="preserve"> </w:t>
      </w:r>
    </w:p>
    <w:p w:rsidR="00732D9D" w:rsidRPr="00716F00" w:rsidRDefault="00732D9D" w:rsidP="00FF7A0C">
      <w:pPr>
        <w:ind w:left="-567"/>
        <w:rPr>
          <w:sz w:val="26"/>
          <w:szCs w:val="26"/>
        </w:rPr>
      </w:pPr>
      <w:r w:rsidRPr="00716F00">
        <w:rPr>
          <w:sz w:val="26"/>
          <w:szCs w:val="26"/>
        </w:rPr>
        <w:t xml:space="preserve">    Удельный вес налога на доходы физических лиц (НДФЛ) в общей сумме налоговых доходов составляет </w:t>
      </w:r>
      <w:r w:rsidR="00716F00" w:rsidRPr="00716F00">
        <w:rPr>
          <w:b/>
          <w:sz w:val="26"/>
          <w:szCs w:val="26"/>
        </w:rPr>
        <w:t>47,8 % (2020</w:t>
      </w:r>
      <w:r w:rsidRPr="00716F00">
        <w:rPr>
          <w:b/>
          <w:sz w:val="26"/>
          <w:szCs w:val="26"/>
        </w:rPr>
        <w:t xml:space="preserve"> г. – 50,</w:t>
      </w:r>
      <w:r w:rsidR="00716F00" w:rsidRPr="00716F00">
        <w:rPr>
          <w:b/>
          <w:sz w:val="26"/>
          <w:szCs w:val="26"/>
        </w:rPr>
        <w:t>6</w:t>
      </w:r>
      <w:r w:rsidRPr="00716F00">
        <w:rPr>
          <w:b/>
          <w:sz w:val="26"/>
          <w:szCs w:val="26"/>
        </w:rPr>
        <w:t>%).</w:t>
      </w:r>
    </w:p>
    <w:p w:rsidR="00732D9D" w:rsidRPr="00716F00" w:rsidRDefault="00732D9D" w:rsidP="00FF7A0C">
      <w:pPr>
        <w:ind w:left="-567"/>
        <w:rPr>
          <w:sz w:val="26"/>
          <w:szCs w:val="26"/>
        </w:rPr>
      </w:pPr>
      <w:r w:rsidRPr="00716F00">
        <w:rPr>
          <w:sz w:val="26"/>
          <w:szCs w:val="26"/>
        </w:rPr>
        <w:t xml:space="preserve">План по НДФЛ  -  </w:t>
      </w:r>
      <w:r w:rsidR="00716F00" w:rsidRPr="00716F00">
        <w:rPr>
          <w:b/>
          <w:sz w:val="26"/>
          <w:szCs w:val="26"/>
        </w:rPr>
        <w:t>4 297,7</w:t>
      </w:r>
      <w:r w:rsidRPr="00716F00">
        <w:rPr>
          <w:sz w:val="26"/>
          <w:szCs w:val="26"/>
        </w:rPr>
        <w:t xml:space="preserve"> </w:t>
      </w:r>
      <w:r w:rsidRPr="00716F00">
        <w:rPr>
          <w:b/>
          <w:sz w:val="26"/>
          <w:szCs w:val="26"/>
        </w:rPr>
        <w:t>т.р</w:t>
      </w:r>
      <w:r w:rsidRPr="00716F00">
        <w:rPr>
          <w:sz w:val="26"/>
          <w:szCs w:val="26"/>
        </w:rPr>
        <w:t xml:space="preserve">., фактически поступило </w:t>
      </w:r>
      <w:r w:rsidRPr="00716F00">
        <w:rPr>
          <w:b/>
          <w:sz w:val="26"/>
          <w:szCs w:val="26"/>
        </w:rPr>
        <w:t>4</w:t>
      </w:r>
      <w:r w:rsidR="00716F00" w:rsidRPr="00716F00">
        <w:rPr>
          <w:b/>
          <w:sz w:val="26"/>
          <w:szCs w:val="26"/>
        </w:rPr>
        <w:t> 372,7</w:t>
      </w:r>
      <w:r w:rsidRPr="00716F00">
        <w:rPr>
          <w:sz w:val="26"/>
          <w:szCs w:val="26"/>
        </w:rPr>
        <w:t xml:space="preserve"> </w:t>
      </w:r>
      <w:r w:rsidRPr="00716F00">
        <w:rPr>
          <w:b/>
          <w:sz w:val="26"/>
          <w:szCs w:val="26"/>
        </w:rPr>
        <w:t>т.р</w:t>
      </w:r>
      <w:r w:rsidRPr="00716F00">
        <w:rPr>
          <w:sz w:val="26"/>
          <w:szCs w:val="26"/>
        </w:rPr>
        <w:t xml:space="preserve">. или </w:t>
      </w:r>
      <w:r w:rsidR="00716F00" w:rsidRPr="00716F00">
        <w:rPr>
          <w:b/>
          <w:sz w:val="26"/>
          <w:szCs w:val="26"/>
        </w:rPr>
        <w:t>101,7</w:t>
      </w:r>
      <w:r w:rsidRPr="00716F00">
        <w:rPr>
          <w:b/>
          <w:sz w:val="26"/>
          <w:szCs w:val="26"/>
        </w:rPr>
        <w:t xml:space="preserve">% </w:t>
      </w:r>
      <w:r w:rsidRPr="00716F00">
        <w:rPr>
          <w:sz w:val="26"/>
          <w:szCs w:val="26"/>
        </w:rPr>
        <w:t>исполнения.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p w:rsidR="00732D9D" w:rsidRPr="00FD22E1" w:rsidRDefault="00732D9D" w:rsidP="00FF7A0C">
      <w:pPr>
        <w:ind w:left="-567"/>
        <w:rPr>
          <w:sz w:val="26"/>
          <w:szCs w:val="26"/>
        </w:rPr>
      </w:pPr>
      <w:r w:rsidRPr="00FD22E1">
        <w:rPr>
          <w:sz w:val="26"/>
          <w:szCs w:val="26"/>
        </w:rPr>
        <w:t xml:space="preserve"> По налогу на товары (работы, услуги) реализуемые на территории Российской Федерации при плане </w:t>
      </w:r>
      <w:r w:rsidR="00FD22E1" w:rsidRPr="00FD22E1">
        <w:rPr>
          <w:b/>
          <w:sz w:val="26"/>
          <w:szCs w:val="26"/>
        </w:rPr>
        <w:t>1 944,5</w:t>
      </w:r>
      <w:r w:rsidRPr="00FD22E1">
        <w:rPr>
          <w:b/>
          <w:sz w:val="26"/>
          <w:szCs w:val="26"/>
        </w:rPr>
        <w:t>т</w:t>
      </w:r>
      <w:proofErr w:type="gramStart"/>
      <w:r w:rsidRPr="00FD22E1">
        <w:rPr>
          <w:sz w:val="26"/>
          <w:szCs w:val="26"/>
        </w:rPr>
        <w:t>.р</w:t>
      </w:r>
      <w:proofErr w:type="gramEnd"/>
      <w:r w:rsidRPr="00FD22E1">
        <w:rPr>
          <w:sz w:val="26"/>
          <w:szCs w:val="26"/>
        </w:rPr>
        <w:t xml:space="preserve"> исполнение составило </w:t>
      </w:r>
      <w:r w:rsidR="00FD22E1" w:rsidRPr="00FD22E1">
        <w:rPr>
          <w:b/>
          <w:sz w:val="26"/>
          <w:szCs w:val="26"/>
        </w:rPr>
        <w:t>1 981,9</w:t>
      </w:r>
      <w:r w:rsidRPr="00FD22E1">
        <w:rPr>
          <w:b/>
          <w:sz w:val="26"/>
          <w:szCs w:val="26"/>
        </w:rPr>
        <w:t>т</w:t>
      </w:r>
      <w:r w:rsidRPr="00FD22E1">
        <w:rPr>
          <w:sz w:val="26"/>
          <w:szCs w:val="26"/>
        </w:rPr>
        <w:t xml:space="preserve">.руб  или </w:t>
      </w:r>
      <w:r w:rsidR="00FD22E1" w:rsidRPr="00FD22E1">
        <w:rPr>
          <w:b/>
          <w:sz w:val="26"/>
          <w:szCs w:val="26"/>
        </w:rPr>
        <w:t>101,9% (2020</w:t>
      </w:r>
      <w:r w:rsidRPr="00FD22E1">
        <w:rPr>
          <w:b/>
          <w:sz w:val="26"/>
          <w:szCs w:val="26"/>
        </w:rPr>
        <w:t>г</w:t>
      </w:r>
      <w:r w:rsidRPr="00FD22E1">
        <w:rPr>
          <w:sz w:val="26"/>
          <w:szCs w:val="26"/>
        </w:rPr>
        <w:t>-</w:t>
      </w:r>
      <w:r w:rsidR="00FD22E1" w:rsidRPr="00FD22E1">
        <w:rPr>
          <w:b/>
          <w:sz w:val="26"/>
          <w:szCs w:val="26"/>
        </w:rPr>
        <w:t>100</w:t>
      </w:r>
      <w:r w:rsidRPr="00FD22E1">
        <w:rPr>
          <w:b/>
          <w:sz w:val="26"/>
          <w:szCs w:val="26"/>
        </w:rPr>
        <w:t>%).</w:t>
      </w:r>
      <w:r w:rsidRPr="00FD22E1">
        <w:rPr>
          <w:sz w:val="26"/>
          <w:szCs w:val="26"/>
        </w:rPr>
        <w:t>Удельный вес в общей сумме налоговых доходов составляет</w:t>
      </w:r>
      <w:r w:rsidR="00FD22E1" w:rsidRPr="00FD22E1">
        <w:rPr>
          <w:b/>
          <w:sz w:val="26"/>
          <w:szCs w:val="26"/>
        </w:rPr>
        <w:t xml:space="preserve"> 21,6%(2020г-20,9</w:t>
      </w:r>
      <w:r w:rsidRPr="00FD22E1">
        <w:rPr>
          <w:b/>
          <w:sz w:val="26"/>
          <w:szCs w:val="26"/>
        </w:rPr>
        <w:t>%)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p w:rsidR="00732D9D" w:rsidRPr="00603230" w:rsidRDefault="00732D9D" w:rsidP="00FF7A0C">
      <w:pPr>
        <w:ind w:left="-567"/>
        <w:rPr>
          <w:sz w:val="26"/>
          <w:szCs w:val="26"/>
        </w:rPr>
      </w:pPr>
      <w:r w:rsidRPr="00603230">
        <w:rPr>
          <w:sz w:val="26"/>
          <w:szCs w:val="26"/>
        </w:rPr>
        <w:t xml:space="preserve">По налогу на совокупный доход (единый сельхозналог)  исполнение составило </w:t>
      </w:r>
      <w:r w:rsidR="00603230" w:rsidRPr="00603230">
        <w:rPr>
          <w:b/>
          <w:sz w:val="26"/>
          <w:szCs w:val="26"/>
        </w:rPr>
        <w:t>100</w:t>
      </w:r>
      <w:r w:rsidRPr="00603230">
        <w:rPr>
          <w:b/>
          <w:sz w:val="26"/>
          <w:szCs w:val="26"/>
        </w:rPr>
        <w:t>%</w:t>
      </w:r>
      <w:r w:rsidRPr="00603230">
        <w:rPr>
          <w:sz w:val="26"/>
          <w:szCs w:val="26"/>
        </w:rPr>
        <w:t xml:space="preserve"> (план </w:t>
      </w:r>
      <w:r w:rsidR="00603230" w:rsidRPr="00603230">
        <w:rPr>
          <w:b/>
          <w:sz w:val="26"/>
          <w:szCs w:val="26"/>
        </w:rPr>
        <w:t>52</w:t>
      </w:r>
      <w:r w:rsidRPr="00603230">
        <w:rPr>
          <w:b/>
          <w:sz w:val="26"/>
          <w:szCs w:val="26"/>
        </w:rPr>
        <w:t>,</w:t>
      </w:r>
      <w:r w:rsidR="00603230" w:rsidRPr="00603230">
        <w:rPr>
          <w:b/>
          <w:sz w:val="26"/>
          <w:szCs w:val="26"/>
        </w:rPr>
        <w:t>6т.р.; факт 52,6</w:t>
      </w:r>
      <w:r w:rsidRPr="00603230">
        <w:rPr>
          <w:b/>
          <w:sz w:val="26"/>
          <w:szCs w:val="26"/>
        </w:rPr>
        <w:t>т.р.</w:t>
      </w:r>
      <w:r w:rsidR="000A363C" w:rsidRPr="00603230">
        <w:rPr>
          <w:sz w:val="26"/>
          <w:szCs w:val="26"/>
        </w:rPr>
        <w:t>) (2020</w:t>
      </w:r>
      <w:r w:rsidRPr="00603230">
        <w:rPr>
          <w:sz w:val="26"/>
          <w:szCs w:val="26"/>
        </w:rPr>
        <w:t>г-9</w:t>
      </w:r>
      <w:r w:rsidR="000A363C" w:rsidRPr="00603230">
        <w:rPr>
          <w:sz w:val="26"/>
          <w:szCs w:val="26"/>
        </w:rPr>
        <w:t>9</w:t>
      </w:r>
      <w:r w:rsidRPr="00603230">
        <w:rPr>
          <w:sz w:val="26"/>
          <w:szCs w:val="26"/>
        </w:rPr>
        <w:t>,9</w:t>
      </w:r>
      <w:r w:rsidRPr="00603230">
        <w:rPr>
          <w:b/>
          <w:sz w:val="26"/>
          <w:szCs w:val="26"/>
        </w:rPr>
        <w:t>%</w:t>
      </w:r>
      <w:r w:rsidRPr="00603230">
        <w:rPr>
          <w:sz w:val="26"/>
          <w:szCs w:val="26"/>
        </w:rPr>
        <w:t xml:space="preserve">) Удельный вес в общем объеме налоговых доходов составляет </w:t>
      </w:r>
      <w:r w:rsidRPr="00603230">
        <w:rPr>
          <w:b/>
          <w:sz w:val="26"/>
          <w:szCs w:val="26"/>
        </w:rPr>
        <w:t>0,</w:t>
      </w:r>
      <w:r w:rsidR="00603230" w:rsidRPr="00603230">
        <w:rPr>
          <w:b/>
          <w:sz w:val="26"/>
          <w:szCs w:val="26"/>
        </w:rPr>
        <w:t>6</w:t>
      </w:r>
      <w:r w:rsidRPr="00603230">
        <w:rPr>
          <w:b/>
          <w:sz w:val="26"/>
          <w:szCs w:val="26"/>
        </w:rPr>
        <w:t>%</w:t>
      </w:r>
      <w:r w:rsidR="00603230" w:rsidRPr="00603230">
        <w:rPr>
          <w:sz w:val="26"/>
          <w:szCs w:val="26"/>
        </w:rPr>
        <w:t xml:space="preserve"> (2020</w:t>
      </w:r>
      <w:r w:rsidRPr="00603230">
        <w:rPr>
          <w:sz w:val="26"/>
          <w:szCs w:val="26"/>
        </w:rPr>
        <w:t>г-</w:t>
      </w:r>
      <w:r w:rsidRPr="00603230">
        <w:rPr>
          <w:b/>
          <w:sz w:val="26"/>
          <w:szCs w:val="26"/>
        </w:rPr>
        <w:t>0,4%)</w:t>
      </w:r>
    </w:p>
    <w:p w:rsidR="00732D9D" w:rsidRPr="005C0080" w:rsidRDefault="00732D9D" w:rsidP="00A8754D">
      <w:pPr>
        <w:ind w:left="-567"/>
        <w:rPr>
          <w:sz w:val="26"/>
          <w:szCs w:val="26"/>
        </w:rPr>
      </w:pPr>
      <w:r w:rsidRPr="005C0080">
        <w:rPr>
          <w:b/>
          <w:sz w:val="26"/>
          <w:szCs w:val="26"/>
        </w:rPr>
        <w:t>По налогу на имущество</w:t>
      </w:r>
      <w:r w:rsidR="005C0080" w:rsidRPr="005C0080">
        <w:rPr>
          <w:sz w:val="26"/>
          <w:szCs w:val="26"/>
        </w:rPr>
        <w:t xml:space="preserve">  исполнение составило </w:t>
      </w:r>
      <w:r w:rsidR="005C0080" w:rsidRPr="005C0080">
        <w:rPr>
          <w:b/>
          <w:sz w:val="26"/>
          <w:szCs w:val="26"/>
        </w:rPr>
        <w:t>102</w:t>
      </w:r>
      <w:r w:rsidRPr="005C0080">
        <w:rPr>
          <w:b/>
          <w:sz w:val="26"/>
          <w:szCs w:val="26"/>
        </w:rPr>
        <w:t>%(</w:t>
      </w:r>
      <w:r w:rsidRPr="005C0080">
        <w:rPr>
          <w:sz w:val="26"/>
          <w:szCs w:val="26"/>
        </w:rPr>
        <w:t xml:space="preserve">план </w:t>
      </w:r>
      <w:r w:rsidRPr="005C0080">
        <w:rPr>
          <w:b/>
          <w:sz w:val="26"/>
          <w:szCs w:val="26"/>
        </w:rPr>
        <w:t>2</w:t>
      </w:r>
      <w:r w:rsidR="005C0080" w:rsidRPr="005C0080">
        <w:rPr>
          <w:b/>
          <w:sz w:val="26"/>
          <w:szCs w:val="26"/>
        </w:rPr>
        <w:t>679</w:t>
      </w:r>
      <w:r w:rsidRPr="005C0080">
        <w:rPr>
          <w:sz w:val="26"/>
          <w:szCs w:val="26"/>
        </w:rPr>
        <w:t xml:space="preserve"> </w:t>
      </w:r>
      <w:r w:rsidRPr="005C0080">
        <w:rPr>
          <w:b/>
          <w:sz w:val="26"/>
          <w:szCs w:val="26"/>
        </w:rPr>
        <w:t>т.р</w:t>
      </w:r>
      <w:r w:rsidRPr="005C0080">
        <w:rPr>
          <w:sz w:val="26"/>
          <w:szCs w:val="26"/>
        </w:rPr>
        <w:t xml:space="preserve">., факт </w:t>
      </w:r>
      <w:r w:rsidR="005C0080" w:rsidRPr="005C0080">
        <w:rPr>
          <w:b/>
          <w:sz w:val="26"/>
          <w:szCs w:val="26"/>
        </w:rPr>
        <w:t>2733,7</w:t>
      </w:r>
      <w:r w:rsidRPr="005C0080">
        <w:rPr>
          <w:b/>
          <w:sz w:val="26"/>
          <w:szCs w:val="26"/>
        </w:rPr>
        <w:t>т.р</w:t>
      </w:r>
      <w:r w:rsidRPr="005C0080">
        <w:rPr>
          <w:sz w:val="26"/>
          <w:szCs w:val="26"/>
        </w:rPr>
        <w:t xml:space="preserve">.). Удельный вес в общей сумме налоговых доходов составляет </w:t>
      </w:r>
      <w:r w:rsidR="005C0080" w:rsidRPr="005C0080">
        <w:rPr>
          <w:b/>
          <w:sz w:val="26"/>
          <w:szCs w:val="26"/>
        </w:rPr>
        <w:t>29,8% (2020г-28</w:t>
      </w:r>
      <w:r w:rsidRPr="005C0080">
        <w:rPr>
          <w:b/>
          <w:sz w:val="26"/>
          <w:szCs w:val="26"/>
        </w:rPr>
        <w:t>%) в том числе:</w:t>
      </w:r>
    </w:p>
    <w:p w:rsidR="003F1866" w:rsidRDefault="003F1866" w:rsidP="00FF7A0C">
      <w:pPr>
        <w:ind w:left="-567"/>
        <w:rPr>
          <w:sz w:val="26"/>
          <w:szCs w:val="26"/>
          <w:highlight w:val="yellow"/>
        </w:rPr>
      </w:pPr>
    </w:p>
    <w:p w:rsidR="00732D9D" w:rsidRPr="003F1866" w:rsidRDefault="00732D9D" w:rsidP="00FF7A0C">
      <w:pPr>
        <w:ind w:left="-567"/>
        <w:rPr>
          <w:sz w:val="26"/>
          <w:szCs w:val="26"/>
        </w:rPr>
      </w:pPr>
      <w:r w:rsidRPr="003F1866">
        <w:rPr>
          <w:sz w:val="26"/>
          <w:szCs w:val="26"/>
        </w:rPr>
        <w:lastRenderedPageBreak/>
        <w:t xml:space="preserve">По налогу на имущество физ. лиц исполнение составило </w:t>
      </w:r>
      <w:r w:rsidR="003F1866" w:rsidRPr="003F1866">
        <w:rPr>
          <w:b/>
          <w:sz w:val="26"/>
          <w:szCs w:val="26"/>
        </w:rPr>
        <w:t>101,6</w:t>
      </w:r>
      <w:r w:rsidRPr="003F1866">
        <w:rPr>
          <w:b/>
          <w:sz w:val="26"/>
          <w:szCs w:val="26"/>
        </w:rPr>
        <w:t>%</w:t>
      </w:r>
      <w:r w:rsidR="003F1866" w:rsidRPr="003F1866">
        <w:rPr>
          <w:sz w:val="26"/>
          <w:szCs w:val="26"/>
        </w:rPr>
        <w:t xml:space="preserve"> (план </w:t>
      </w:r>
      <w:r w:rsidR="003F1866" w:rsidRPr="003F1866">
        <w:rPr>
          <w:b/>
          <w:sz w:val="26"/>
          <w:szCs w:val="26"/>
        </w:rPr>
        <w:t>1098,0</w:t>
      </w:r>
      <w:r w:rsidRPr="003F1866">
        <w:rPr>
          <w:sz w:val="26"/>
          <w:szCs w:val="26"/>
        </w:rPr>
        <w:t xml:space="preserve"> </w:t>
      </w:r>
      <w:r w:rsidRPr="003F1866">
        <w:rPr>
          <w:b/>
          <w:sz w:val="26"/>
          <w:szCs w:val="26"/>
        </w:rPr>
        <w:t>т.р</w:t>
      </w:r>
      <w:r w:rsidRPr="003F1866">
        <w:rPr>
          <w:sz w:val="26"/>
          <w:szCs w:val="26"/>
        </w:rPr>
        <w:t xml:space="preserve">., факт </w:t>
      </w:r>
      <w:r w:rsidR="003F1866" w:rsidRPr="003F1866">
        <w:rPr>
          <w:b/>
          <w:sz w:val="26"/>
          <w:szCs w:val="26"/>
        </w:rPr>
        <w:t>1 116,6</w:t>
      </w:r>
      <w:r w:rsidRPr="003F1866">
        <w:rPr>
          <w:b/>
          <w:sz w:val="26"/>
          <w:szCs w:val="26"/>
        </w:rPr>
        <w:t xml:space="preserve"> т.р</w:t>
      </w:r>
      <w:r w:rsidRPr="003F1866">
        <w:rPr>
          <w:sz w:val="26"/>
          <w:szCs w:val="26"/>
        </w:rPr>
        <w:t xml:space="preserve">.). Удельный вес в общей сумме налоговых доходов составляет </w:t>
      </w:r>
      <w:r w:rsidR="003F1866" w:rsidRPr="003F1866">
        <w:rPr>
          <w:b/>
          <w:sz w:val="26"/>
          <w:szCs w:val="26"/>
        </w:rPr>
        <w:t xml:space="preserve"> 12,2% (2020г-10,6</w:t>
      </w:r>
      <w:r w:rsidRPr="003F1866">
        <w:rPr>
          <w:b/>
          <w:sz w:val="26"/>
          <w:szCs w:val="26"/>
        </w:rPr>
        <w:t>%)</w:t>
      </w:r>
    </w:p>
    <w:p w:rsidR="00732D9D" w:rsidRPr="00ED6D30" w:rsidRDefault="00732D9D" w:rsidP="00FF7A0C">
      <w:pPr>
        <w:ind w:left="-567"/>
        <w:rPr>
          <w:sz w:val="26"/>
          <w:szCs w:val="26"/>
          <w:highlight w:val="yellow"/>
        </w:rPr>
      </w:pPr>
    </w:p>
    <w:p w:rsidR="00732D9D" w:rsidRPr="001D67DA" w:rsidRDefault="00732D9D" w:rsidP="00FF7A0C">
      <w:pPr>
        <w:ind w:left="-567"/>
        <w:rPr>
          <w:sz w:val="26"/>
          <w:szCs w:val="26"/>
        </w:rPr>
      </w:pPr>
      <w:r w:rsidRPr="001D67DA">
        <w:rPr>
          <w:sz w:val="26"/>
          <w:szCs w:val="26"/>
        </w:rPr>
        <w:t xml:space="preserve">По земельному налогу исполнение составило </w:t>
      </w:r>
      <w:r w:rsidR="001D67DA" w:rsidRPr="001D67DA">
        <w:rPr>
          <w:b/>
          <w:sz w:val="26"/>
          <w:szCs w:val="26"/>
        </w:rPr>
        <w:t>102,2</w:t>
      </w:r>
      <w:r w:rsidRPr="001D67DA">
        <w:rPr>
          <w:b/>
          <w:sz w:val="26"/>
          <w:szCs w:val="26"/>
        </w:rPr>
        <w:t>%</w:t>
      </w:r>
      <w:r w:rsidRPr="001D67DA">
        <w:rPr>
          <w:sz w:val="26"/>
          <w:szCs w:val="26"/>
        </w:rPr>
        <w:t xml:space="preserve"> (план </w:t>
      </w:r>
      <w:r w:rsidR="001D67DA" w:rsidRPr="001D67DA">
        <w:rPr>
          <w:b/>
          <w:sz w:val="26"/>
          <w:szCs w:val="26"/>
        </w:rPr>
        <w:t>1 580,9</w:t>
      </w:r>
      <w:r w:rsidRPr="001D67DA">
        <w:rPr>
          <w:b/>
          <w:sz w:val="26"/>
          <w:szCs w:val="26"/>
        </w:rPr>
        <w:t xml:space="preserve"> т.р</w:t>
      </w:r>
      <w:r w:rsidRPr="001D67DA">
        <w:rPr>
          <w:sz w:val="26"/>
          <w:szCs w:val="26"/>
        </w:rPr>
        <w:t xml:space="preserve">., факт </w:t>
      </w:r>
      <w:r w:rsidRPr="001D67DA">
        <w:rPr>
          <w:b/>
          <w:sz w:val="26"/>
          <w:szCs w:val="26"/>
        </w:rPr>
        <w:t>1</w:t>
      </w:r>
      <w:r w:rsidR="001D67DA" w:rsidRPr="001D67DA">
        <w:rPr>
          <w:b/>
          <w:sz w:val="26"/>
          <w:szCs w:val="26"/>
        </w:rPr>
        <w:t> 617,1</w:t>
      </w:r>
      <w:r w:rsidRPr="001D67DA">
        <w:rPr>
          <w:sz w:val="26"/>
          <w:szCs w:val="26"/>
        </w:rPr>
        <w:t xml:space="preserve"> </w:t>
      </w:r>
      <w:r w:rsidRPr="001D67DA">
        <w:rPr>
          <w:b/>
          <w:sz w:val="26"/>
          <w:szCs w:val="26"/>
        </w:rPr>
        <w:t>т.р</w:t>
      </w:r>
      <w:r w:rsidRPr="001D67DA">
        <w:rPr>
          <w:sz w:val="26"/>
          <w:szCs w:val="26"/>
        </w:rPr>
        <w:t>.)</w:t>
      </w:r>
      <w:proofErr w:type="gramStart"/>
      <w:r w:rsidRPr="001D67DA">
        <w:rPr>
          <w:sz w:val="26"/>
          <w:szCs w:val="26"/>
        </w:rPr>
        <w:t>.У</w:t>
      </w:r>
      <w:proofErr w:type="gramEnd"/>
      <w:r w:rsidRPr="001D67DA">
        <w:rPr>
          <w:sz w:val="26"/>
          <w:szCs w:val="26"/>
        </w:rPr>
        <w:t xml:space="preserve">дельный вес в общей сумме налоговых доходов составляет </w:t>
      </w:r>
      <w:r w:rsidR="001D67DA" w:rsidRPr="001D67DA">
        <w:rPr>
          <w:b/>
          <w:sz w:val="26"/>
          <w:szCs w:val="26"/>
        </w:rPr>
        <w:t xml:space="preserve"> 17,6% (2020</w:t>
      </w:r>
      <w:r w:rsidRPr="001D67DA">
        <w:rPr>
          <w:b/>
          <w:sz w:val="26"/>
          <w:szCs w:val="26"/>
        </w:rPr>
        <w:t>г</w:t>
      </w:r>
      <w:r w:rsidRPr="001D67DA">
        <w:rPr>
          <w:sz w:val="26"/>
          <w:szCs w:val="26"/>
        </w:rPr>
        <w:t>-</w:t>
      </w:r>
      <w:r w:rsidRPr="001D67DA">
        <w:rPr>
          <w:b/>
          <w:sz w:val="26"/>
          <w:szCs w:val="26"/>
        </w:rPr>
        <w:t>1</w:t>
      </w:r>
      <w:r w:rsidR="001D67DA" w:rsidRPr="001D67DA">
        <w:rPr>
          <w:b/>
          <w:sz w:val="26"/>
          <w:szCs w:val="26"/>
        </w:rPr>
        <w:t>7</w:t>
      </w:r>
      <w:r w:rsidRPr="001D67DA">
        <w:rPr>
          <w:b/>
          <w:sz w:val="26"/>
          <w:szCs w:val="26"/>
        </w:rPr>
        <w:t>,</w:t>
      </w:r>
      <w:r w:rsidR="001D67DA" w:rsidRPr="001D67DA">
        <w:rPr>
          <w:b/>
          <w:sz w:val="26"/>
          <w:szCs w:val="26"/>
        </w:rPr>
        <w:t>4</w:t>
      </w:r>
      <w:r w:rsidRPr="001D67DA">
        <w:rPr>
          <w:b/>
          <w:sz w:val="26"/>
          <w:szCs w:val="26"/>
        </w:rPr>
        <w:t>%)</w:t>
      </w:r>
    </w:p>
    <w:p w:rsidR="00732D9D" w:rsidRPr="001D67DA" w:rsidRDefault="00732D9D" w:rsidP="00FF7A0C">
      <w:pPr>
        <w:ind w:left="-567"/>
        <w:rPr>
          <w:sz w:val="26"/>
          <w:szCs w:val="26"/>
        </w:rPr>
      </w:pPr>
    </w:p>
    <w:p w:rsidR="00732D9D" w:rsidRPr="000A3A3E" w:rsidRDefault="00732D9D" w:rsidP="00FF7A0C">
      <w:pPr>
        <w:ind w:left="-567"/>
        <w:rPr>
          <w:sz w:val="26"/>
          <w:szCs w:val="26"/>
        </w:rPr>
      </w:pPr>
      <w:r w:rsidRPr="000A3A3E">
        <w:rPr>
          <w:sz w:val="26"/>
          <w:szCs w:val="26"/>
        </w:rPr>
        <w:t xml:space="preserve"> По госпошлине – при </w:t>
      </w:r>
      <w:r w:rsidR="000A3A3E" w:rsidRPr="000A3A3E">
        <w:rPr>
          <w:b/>
          <w:sz w:val="26"/>
          <w:szCs w:val="26"/>
        </w:rPr>
        <w:t>плане 0,2</w:t>
      </w:r>
      <w:r w:rsidRPr="000A3A3E">
        <w:rPr>
          <w:b/>
          <w:sz w:val="26"/>
          <w:szCs w:val="26"/>
        </w:rPr>
        <w:t xml:space="preserve"> т.р.,</w:t>
      </w:r>
      <w:r w:rsidRPr="000A3A3E">
        <w:rPr>
          <w:sz w:val="26"/>
          <w:szCs w:val="26"/>
        </w:rPr>
        <w:t xml:space="preserve"> исполнено </w:t>
      </w:r>
      <w:r w:rsidR="000A3A3E" w:rsidRPr="000A3A3E">
        <w:rPr>
          <w:b/>
          <w:sz w:val="26"/>
          <w:szCs w:val="26"/>
        </w:rPr>
        <w:t>3,1</w:t>
      </w:r>
      <w:r w:rsidRPr="000A3A3E">
        <w:rPr>
          <w:b/>
          <w:sz w:val="26"/>
          <w:szCs w:val="26"/>
        </w:rPr>
        <w:t xml:space="preserve"> </w:t>
      </w:r>
      <w:r w:rsidRPr="000A3A3E">
        <w:rPr>
          <w:sz w:val="26"/>
          <w:szCs w:val="26"/>
        </w:rPr>
        <w:t xml:space="preserve">т.р. Удельный вес в общей сумме налоговых  доходов </w:t>
      </w:r>
      <w:r w:rsidR="000A3A3E" w:rsidRPr="000A3A3E">
        <w:rPr>
          <w:sz w:val="26"/>
          <w:szCs w:val="26"/>
        </w:rPr>
        <w:t>составляет 0,03</w:t>
      </w:r>
      <w:r w:rsidRPr="000A3A3E">
        <w:rPr>
          <w:sz w:val="26"/>
          <w:szCs w:val="26"/>
        </w:rPr>
        <w:t>%.</w:t>
      </w:r>
    </w:p>
    <w:p w:rsidR="00732D9D" w:rsidRPr="00ED6D30" w:rsidRDefault="00732D9D" w:rsidP="00FF7A0C">
      <w:pPr>
        <w:ind w:left="-567"/>
        <w:rPr>
          <w:b/>
          <w:sz w:val="26"/>
          <w:szCs w:val="26"/>
          <w:highlight w:val="yellow"/>
        </w:rPr>
      </w:pPr>
    </w:p>
    <w:p w:rsidR="00116888" w:rsidRDefault="00116888" w:rsidP="00116888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неналоговых доходов  в структуре собственных доходов занимают (без учета безвозмездных поступлений) 1,06% (2020г-3,7%) </w:t>
      </w:r>
    </w:p>
    <w:p w:rsidR="00116888" w:rsidRDefault="00116888" w:rsidP="0011688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По арендной плате за имущество исполнение составило </w:t>
      </w:r>
      <w:r>
        <w:rPr>
          <w:b/>
          <w:sz w:val="26"/>
          <w:szCs w:val="26"/>
        </w:rPr>
        <w:t>100,0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(план </w:t>
      </w:r>
      <w:r>
        <w:rPr>
          <w:b/>
          <w:sz w:val="26"/>
          <w:szCs w:val="26"/>
        </w:rPr>
        <w:t>75,2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т.р</w:t>
      </w:r>
      <w:r>
        <w:rPr>
          <w:sz w:val="26"/>
          <w:szCs w:val="26"/>
        </w:rPr>
        <w:t xml:space="preserve">., факт </w:t>
      </w:r>
      <w:r>
        <w:rPr>
          <w:b/>
          <w:sz w:val="26"/>
          <w:szCs w:val="26"/>
        </w:rPr>
        <w:t>75,2т.р</w:t>
      </w:r>
      <w:r>
        <w:rPr>
          <w:sz w:val="26"/>
          <w:szCs w:val="26"/>
        </w:rPr>
        <w:t xml:space="preserve">.). </w:t>
      </w:r>
    </w:p>
    <w:p w:rsidR="00116888" w:rsidRDefault="00116888" w:rsidP="0011688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По доходам от оказания платных услуг населению  исполнение составило </w:t>
      </w:r>
      <w:r>
        <w:rPr>
          <w:b/>
          <w:sz w:val="26"/>
          <w:szCs w:val="26"/>
        </w:rPr>
        <w:t>36,0%</w:t>
      </w:r>
      <w:r>
        <w:rPr>
          <w:sz w:val="26"/>
          <w:szCs w:val="26"/>
        </w:rPr>
        <w:t xml:space="preserve"> (план </w:t>
      </w:r>
      <w:r>
        <w:rPr>
          <w:b/>
          <w:sz w:val="26"/>
          <w:szCs w:val="26"/>
        </w:rPr>
        <w:t>28,0т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 ; факт </w:t>
      </w:r>
      <w:r>
        <w:rPr>
          <w:b/>
          <w:sz w:val="26"/>
          <w:szCs w:val="26"/>
        </w:rPr>
        <w:t>10,1т.р)</w:t>
      </w:r>
    </w:p>
    <w:p w:rsidR="00116888" w:rsidRDefault="00116888" w:rsidP="0011688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По доходам от продажи материальных и нематериальных активов исполнение составило </w:t>
      </w:r>
      <w:r>
        <w:rPr>
          <w:b/>
          <w:sz w:val="26"/>
          <w:szCs w:val="26"/>
        </w:rPr>
        <w:t>0,0%</w:t>
      </w:r>
      <w:r>
        <w:rPr>
          <w:sz w:val="26"/>
          <w:szCs w:val="26"/>
        </w:rPr>
        <w:t xml:space="preserve"> (план </w:t>
      </w:r>
      <w:r>
        <w:rPr>
          <w:b/>
          <w:sz w:val="26"/>
          <w:szCs w:val="26"/>
        </w:rPr>
        <w:t>696,0</w:t>
      </w:r>
      <w:r>
        <w:rPr>
          <w:sz w:val="26"/>
          <w:szCs w:val="26"/>
        </w:rPr>
        <w:t xml:space="preserve">т.р. </w:t>
      </w:r>
      <w:proofErr w:type="gramStart"/>
      <w:r>
        <w:rPr>
          <w:sz w:val="26"/>
          <w:szCs w:val="26"/>
        </w:rPr>
        <w:t>;ф</w:t>
      </w:r>
      <w:proofErr w:type="gramEnd"/>
      <w:r>
        <w:rPr>
          <w:sz w:val="26"/>
          <w:szCs w:val="26"/>
        </w:rPr>
        <w:t xml:space="preserve">акт </w:t>
      </w:r>
      <w:r>
        <w:rPr>
          <w:b/>
          <w:sz w:val="26"/>
          <w:szCs w:val="26"/>
        </w:rPr>
        <w:t>0,0т</w:t>
      </w:r>
      <w:r>
        <w:rPr>
          <w:sz w:val="26"/>
          <w:szCs w:val="26"/>
        </w:rPr>
        <w:t xml:space="preserve">.р.)Удельный вес в структуре неналоговых доходов составляет </w:t>
      </w:r>
      <w:r>
        <w:rPr>
          <w:b/>
          <w:sz w:val="26"/>
          <w:szCs w:val="26"/>
        </w:rPr>
        <w:t>0,0%.(2020г-40,2%)</w:t>
      </w:r>
      <w:r>
        <w:rPr>
          <w:sz w:val="26"/>
          <w:szCs w:val="26"/>
        </w:rPr>
        <w:t xml:space="preserve"> Неисполнение произошло в связи тем, что договора купли продажи  муниципального имущества были заключены с рассрочкой платежа на сумму  </w:t>
      </w:r>
      <w:r>
        <w:rPr>
          <w:b/>
          <w:sz w:val="26"/>
          <w:szCs w:val="26"/>
        </w:rPr>
        <w:t>4 910,0т</w:t>
      </w:r>
      <w:r>
        <w:rPr>
          <w:sz w:val="26"/>
          <w:szCs w:val="26"/>
        </w:rPr>
        <w:t xml:space="preserve">.р. на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лет с 11.09.2015г .    </w:t>
      </w:r>
    </w:p>
    <w:p w:rsidR="00116888" w:rsidRDefault="00116888" w:rsidP="00116888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штрафам, санкциям, возмещение ущерба исполнения составило 100,9% (план 11,7</w:t>
      </w:r>
      <w:r>
        <w:rPr>
          <w:b/>
          <w:sz w:val="26"/>
          <w:szCs w:val="26"/>
        </w:rPr>
        <w:t>т</w:t>
      </w:r>
      <w:r>
        <w:rPr>
          <w:sz w:val="26"/>
          <w:szCs w:val="26"/>
        </w:rPr>
        <w:t>.р.; факт 11,8</w:t>
      </w:r>
      <w:r>
        <w:rPr>
          <w:b/>
          <w:sz w:val="26"/>
          <w:szCs w:val="26"/>
        </w:rPr>
        <w:t>т</w:t>
      </w:r>
      <w:r>
        <w:rPr>
          <w:sz w:val="26"/>
          <w:szCs w:val="26"/>
        </w:rPr>
        <w:t>.р.).</w:t>
      </w:r>
    </w:p>
    <w:p w:rsidR="00732D9D" w:rsidRPr="00ED6D30" w:rsidRDefault="00732D9D" w:rsidP="00FF7A0C">
      <w:pPr>
        <w:ind w:left="-567"/>
        <w:jc w:val="both"/>
        <w:rPr>
          <w:sz w:val="26"/>
          <w:szCs w:val="26"/>
          <w:highlight w:val="yellow"/>
        </w:rPr>
      </w:pPr>
    </w:p>
    <w:p w:rsidR="00732D9D" w:rsidRPr="006B426F" w:rsidRDefault="00732D9D" w:rsidP="007174EA">
      <w:pPr>
        <w:ind w:left="-567"/>
        <w:jc w:val="both"/>
        <w:rPr>
          <w:b/>
          <w:sz w:val="28"/>
          <w:szCs w:val="28"/>
        </w:rPr>
      </w:pPr>
      <w:r w:rsidRPr="00F96CD6">
        <w:rPr>
          <w:b/>
          <w:sz w:val="28"/>
          <w:szCs w:val="28"/>
        </w:rPr>
        <w:t xml:space="preserve">Бюджет МО </w:t>
      </w:r>
      <w:proofErr w:type="spellStart"/>
      <w:r w:rsidRPr="00F96CD6">
        <w:rPr>
          <w:b/>
          <w:sz w:val="28"/>
          <w:szCs w:val="28"/>
        </w:rPr>
        <w:t>Сапоговский</w:t>
      </w:r>
      <w:proofErr w:type="spellEnd"/>
      <w:r w:rsidRPr="00F96CD6">
        <w:rPr>
          <w:b/>
          <w:sz w:val="28"/>
          <w:szCs w:val="28"/>
        </w:rPr>
        <w:t xml:space="preserve"> сельсовет по </w:t>
      </w:r>
      <w:r w:rsidR="006B426F">
        <w:rPr>
          <w:b/>
          <w:sz w:val="28"/>
          <w:szCs w:val="28"/>
        </w:rPr>
        <w:t>расходам исполнен на 82,04</w:t>
      </w:r>
      <w:r w:rsidR="00F96CD6" w:rsidRPr="00F96CD6">
        <w:rPr>
          <w:b/>
          <w:sz w:val="28"/>
          <w:szCs w:val="28"/>
        </w:rPr>
        <w:t xml:space="preserve"> %, при плане 24 010,8т</w:t>
      </w:r>
      <w:proofErr w:type="gramStart"/>
      <w:r w:rsidR="00F96CD6" w:rsidRPr="00F96CD6">
        <w:rPr>
          <w:b/>
          <w:sz w:val="28"/>
          <w:szCs w:val="28"/>
        </w:rPr>
        <w:t>.р</w:t>
      </w:r>
      <w:proofErr w:type="gramEnd"/>
      <w:r w:rsidR="00F96CD6" w:rsidRPr="00F96CD6">
        <w:rPr>
          <w:b/>
          <w:sz w:val="28"/>
          <w:szCs w:val="28"/>
        </w:rPr>
        <w:t>, исполнено 19 699,6</w:t>
      </w:r>
      <w:r w:rsidRPr="00F96CD6">
        <w:rPr>
          <w:b/>
          <w:sz w:val="28"/>
          <w:szCs w:val="28"/>
        </w:rPr>
        <w:t>т.р</w:t>
      </w:r>
      <w:r w:rsidR="006B426F" w:rsidRPr="006B426F">
        <w:rPr>
          <w:b/>
          <w:sz w:val="28"/>
          <w:szCs w:val="28"/>
        </w:rPr>
        <w:t>. (2020г.– 92,76</w:t>
      </w:r>
      <w:r w:rsidRPr="006B426F">
        <w:rPr>
          <w:b/>
          <w:sz w:val="28"/>
          <w:szCs w:val="28"/>
        </w:rPr>
        <w:t>%). Объем неисполненных на</w:t>
      </w:r>
      <w:r w:rsidR="006B426F" w:rsidRPr="006B426F">
        <w:rPr>
          <w:b/>
          <w:sz w:val="28"/>
          <w:szCs w:val="28"/>
        </w:rPr>
        <w:t>значений в 2021г составил 4 311,2</w:t>
      </w:r>
      <w:r w:rsidRPr="006B426F">
        <w:rPr>
          <w:b/>
          <w:sz w:val="28"/>
          <w:szCs w:val="28"/>
        </w:rPr>
        <w:t xml:space="preserve">т.р. </w:t>
      </w:r>
    </w:p>
    <w:p w:rsidR="00732D9D" w:rsidRPr="00ED6D30" w:rsidRDefault="00732D9D" w:rsidP="009743CC">
      <w:pPr>
        <w:jc w:val="center"/>
        <w:rPr>
          <w:b/>
          <w:sz w:val="26"/>
          <w:szCs w:val="26"/>
          <w:highlight w:val="yellow"/>
        </w:rPr>
      </w:pPr>
    </w:p>
    <w:p w:rsidR="00732D9D" w:rsidRPr="00ED6D30" w:rsidRDefault="00732D9D" w:rsidP="009743CC">
      <w:pPr>
        <w:jc w:val="center"/>
        <w:rPr>
          <w:b/>
          <w:sz w:val="26"/>
          <w:szCs w:val="26"/>
          <w:highlight w:val="yellow"/>
        </w:rPr>
      </w:pPr>
    </w:p>
    <w:p w:rsidR="00732D9D" w:rsidRPr="006B426F" w:rsidRDefault="00732D9D" w:rsidP="009743CC">
      <w:pPr>
        <w:jc w:val="center"/>
        <w:rPr>
          <w:sz w:val="26"/>
          <w:szCs w:val="26"/>
        </w:rPr>
      </w:pPr>
      <w:r w:rsidRPr="006B426F">
        <w:rPr>
          <w:b/>
          <w:sz w:val="26"/>
          <w:szCs w:val="26"/>
        </w:rPr>
        <w:t>СТРУКТУРА РАСХОДОВ</w:t>
      </w:r>
    </w:p>
    <w:p w:rsidR="00732D9D" w:rsidRPr="006B426F" w:rsidRDefault="00732D9D" w:rsidP="009743CC">
      <w:pPr>
        <w:jc w:val="center"/>
        <w:rPr>
          <w:b/>
          <w:sz w:val="26"/>
          <w:szCs w:val="26"/>
        </w:rPr>
      </w:pPr>
      <w:r w:rsidRPr="006B426F">
        <w:rPr>
          <w:b/>
          <w:sz w:val="26"/>
          <w:szCs w:val="26"/>
        </w:rPr>
        <w:t xml:space="preserve">бюджета МО </w:t>
      </w:r>
      <w:proofErr w:type="spellStart"/>
      <w:r w:rsidRPr="006B426F">
        <w:rPr>
          <w:b/>
          <w:sz w:val="26"/>
          <w:szCs w:val="26"/>
        </w:rPr>
        <w:t>Сапоговский</w:t>
      </w:r>
      <w:proofErr w:type="spellEnd"/>
      <w:r w:rsidRPr="006B426F">
        <w:rPr>
          <w:b/>
          <w:sz w:val="26"/>
          <w:szCs w:val="26"/>
        </w:rPr>
        <w:t xml:space="preserve"> сельсовет в разрезе </w:t>
      </w:r>
      <w:proofErr w:type="gramStart"/>
      <w:r w:rsidRPr="006B426F">
        <w:rPr>
          <w:b/>
          <w:sz w:val="26"/>
          <w:szCs w:val="26"/>
        </w:rPr>
        <w:t>функциональной</w:t>
      </w:r>
      <w:proofErr w:type="gramEnd"/>
    </w:p>
    <w:p w:rsidR="00732D9D" w:rsidRPr="006B426F" w:rsidRDefault="00732D9D" w:rsidP="009743CC">
      <w:pPr>
        <w:jc w:val="center"/>
        <w:rPr>
          <w:b/>
          <w:sz w:val="26"/>
          <w:szCs w:val="26"/>
        </w:rPr>
      </w:pPr>
      <w:r w:rsidRPr="006B426F">
        <w:rPr>
          <w:b/>
          <w:sz w:val="26"/>
          <w:szCs w:val="26"/>
        </w:rPr>
        <w:t>классификации расходов.</w:t>
      </w:r>
    </w:p>
    <w:p w:rsidR="00732D9D" w:rsidRPr="00ED6D30" w:rsidRDefault="00732D9D" w:rsidP="009743CC">
      <w:pPr>
        <w:jc w:val="center"/>
        <w:rPr>
          <w:b/>
          <w:sz w:val="26"/>
          <w:szCs w:val="26"/>
          <w:highlight w:val="yellow"/>
        </w:rPr>
      </w:pPr>
    </w:p>
    <w:p w:rsidR="00732D9D" w:rsidRPr="006B426F" w:rsidRDefault="00732D9D" w:rsidP="00ED12C8">
      <w:pPr>
        <w:tabs>
          <w:tab w:val="center" w:pos="4677"/>
          <w:tab w:val="left" w:pos="7920"/>
        </w:tabs>
        <w:rPr>
          <w:sz w:val="26"/>
          <w:szCs w:val="26"/>
        </w:rPr>
      </w:pPr>
      <w:r w:rsidRPr="006B426F">
        <w:rPr>
          <w:sz w:val="26"/>
          <w:szCs w:val="26"/>
        </w:rPr>
        <w:tab/>
      </w:r>
      <w:r w:rsidR="006B426F" w:rsidRPr="006B426F">
        <w:rPr>
          <w:sz w:val="26"/>
          <w:szCs w:val="26"/>
        </w:rPr>
        <w:t>24010,8</w:t>
      </w:r>
      <w:r w:rsidR="006B426F" w:rsidRPr="006B426F">
        <w:rPr>
          <w:sz w:val="26"/>
          <w:szCs w:val="26"/>
        </w:rPr>
        <w:tab/>
        <w:t>19 699,6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1258"/>
        <w:gridCol w:w="1387"/>
        <w:gridCol w:w="1267"/>
        <w:gridCol w:w="1395"/>
        <w:gridCol w:w="944"/>
      </w:tblGrid>
      <w:tr w:rsidR="00732D9D" w:rsidRPr="006B426F" w:rsidTr="006F47EB">
        <w:tc>
          <w:tcPr>
            <w:tcW w:w="3459" w:type="dxa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606" w:type="dxa"/>
            <w:gridSpan w:val="3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Фактическое исполнение</w:t>
            </w:r>
          </w:p>
        </w:tc>
      </w:tr>
      <w:tr w:rsidR="00732D9D" w:rsidRPr="006B426F" w:rsidTr="006F47EB">
        <w:tc>
          <w:tcPr>
            <w:tcW w:w="3459" w:type="dxa"/>
          </w:tcPr>
          <w:p w:rsidR="00732D9D" w:rsidRPr="006B426F" w:rsidRDefault="00732D9D" w:rsidP="00FF7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Сумма</w:t>
            </w:r>
          </w:p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тыс</w:t>
            </w:r>
            <w:proofErr w:type="gramStart"/>
            <w:r w:rsidRPr="006B426F">
              <w:rPr>
                <w:b/>
                <w:sz w:val="20"/>
                <w:szCs w:val="20"/>
              </w:rPr>
              <w:t>.р</w:t>
            </w:r>
            <w:proofErr w:type="gramEnd"/>
            <w:r w:rsidRPr="006B426F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387" w:type="dxa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Доля в общ</w:t>
            </w:r>
            <w:proofErr w:type="gramStart"/>
            <w:r w:rsidRPr="006B426F">
              <w:rPr>
                <w:b/>
                <w:sz w:val="20"/>
                <w:szCs w:val="20"/>
              </w:rPr>
              <w:t>.</w:t>
            </w:r>
            <w:proofErr w:type="gramEnd"/>
            <w:r w:rsidRPr="006B426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B426F">
              <w:rPr>
                <w:b/>
                <w:sz w:val="20"/>
                <w:szCs w:val="20"/>
              </w:rPr>
              <w:t>р</w:t>
            </w:r>
            <w:proofErr w:type="gramEnd"/>
            <w:r w:rsidRPr="006B426F">
              <w:rPr>
                <w:b/>
                <w:sz w:val="20"/>
                <w:szCs w:val="20"/>
              </w:rPr>
              <w:t>асходах %</w:t>
            </w:r>
          </w:p>
        </w:tc>
        <w:tc>
          <w:tcPr>
            <w:tcW w:w="1267" w:type="dxa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Сумма</w:t>
            </w:r>
          </w:p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тыс</w:t>
            </w:r>
            <w:proofErr w:type="gramStart"/>
            <w:r w:rsidRPr="006B426F">
              <w:rPr>
                <w:b/>
                <w:sz w:val="20"/>
                <w:szCs w:val="20"/>
              </w:rPr>
              <w:t>.р</w:t>
            </w:r>
            <w:proofErr w:type="gramEnd"/>
            <w:r w:rsidRPr="006B426F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395" w:type="dxa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Доля в общ</w:t>
            </w:r>
            <w:proofErr w:type="gramStart"/>
            <w:r w:rsidRPr="006B426F">
              <w:rPr>
                <w:b/>
                <w:sz w:val="20"/>
                <w:szCs w:val="20"/>
              </w:rPr>
              <w:t>.</w:t>
            </w:r>
            <w:proofErr w:type="gramEnd"/>
            <w:r w:rsidRPr="006B426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B426F">
              <w:rPr>
                <w:b/>
                <w:sz w:val="20"/>
                <w:szCs w:val="20"/>
              </w:rPr>
              <w:t>р</w:t>
            </w:r>
            <w:proofErr w:type="gramEnd"/>
            <w:r w:rsidRPr="006B426F">
              <w:rPr>
                <w:b/>
                <w:sz w:val="20"/>
                <w:szCs w:val="20"/>
              </w:rPr>
              <w:t>асходах %</w:t>
            </w:r>
          </w:p>
        </w:tc>
        <w:tc>
          <w:tcPr>
            <w:tcW w:w="944" w:type="dxa"/>
          </w:tcPr>
          <w:p w:rsidR="00732D9D" w:rsidRPr="006B426F" w:rsidRDefault="00732D9D" w:rsidP="00FF7A0C">
            <w:pPr>
              <w:jc w:val="center"/>
              <w:rPr>
                <w:b/>
                <w:sz w:val="20"/>
                <w:szCs w:val="20"/>
              </w:rPr>
            </w:pPr>
            <w:r w:rsidRPr="006B426F">
              <w:rPr>
                <w:b/>
                <w:sz w:val="20"/>
                <w:szCs w:val="20"/>
              </w:rPr>
              <w:t>% к плану</w:t>
            </w:r>
          </w:p>
        </w:tc>
      </w:tr>
      <w:tr w:rsidR="00732D9D" w:rsidRPr="00ED6D30" w:rsidTr="006F47EB">
        <w:trPr>
          <w:trHeight w:val="274"/>
        </w:trPr>
        <w:tc>
          <w:tcPr>
            <w:tcW w:w="3459" w:type="dxa"/>
          </w:tcPr>
          <w:p w:rsidR="00732D9D" w:rsidRPr="006B426F" w:rsidRDefault="00732D9D" w:rsidP="005A77CD">
            <w:pPr>
              <w:rPr>
                <w:b/>
              </w:rPr>
            </w:pPr>
            <w:r w:rsidRPr="006B426F">
              <w:rPr>
                <w:b/>
              </w:rPr>
              <w:t>0100 общегосударственные вопросы</w:t>
            </w:r>
          </w:p>
        </w:tc>
        <w:tc>
          <w:tcPr>
            <w:tcW w:w="1258" w:type="dxa"/>
          </w:tcPr>
          <w:p w:rsidR="00732D9D" w:rsidRPr="006B426F" w:rsidRDefault="006B426F" w:rsidP="00A12D5B">
            <w:pPr>
              <w:rPr>
                <w:b/>
              </w:rPr>
            </w:pPr>
            <w:r w:rsidRPr="006B426F">
              <w:rPr>
                <w:b/>
              </w:rPr>
              <w:t>4071,1</w:t>
            </w:r>
          </w:p>
        </w:tc>
        <w:tc>
          <w:tcPr>
            <w:tcW w:w="1387" w:type="dxa"/>
          </w:tcPr>
          <w:p w:rsidR="00732D9D" w:rsidRPr="006B426F" w:rsidRDefault="006B426F" w:rsidP="002659FB">
            <w:pPr>
              <w:rPr>
                <w:b/>
              </w:rPr>
            </w:pPr>
            <w:r w:rsidRPr="006B426F">
              <w:rPr>
                <w:b/>
              </w:rPr>
              <w:t>1</w:t>
            </w:r>
            <w:r w:rsidR="000E6F09">
              <w:rPr>
                <w:b/>
              </w:rPr>
              <w:t>6,9</w:t>
            </w:r>
          </w:p>
        </w:tc>
        <w:tc>
          <w:tcPr>
            <w:tcW w:w="1267" w:type="dxa"/>
          </w:tcPr>
          <w:p w:rsidR="00732D9D" w:rsidRPr="006B426F" w:rsidRDefault="006B426F" w:rsidP="00FF6785">
            <w:pPr>
              <w:rPr>
                <w:b/>
              </w:rPr>
            </w:pPr>
            <w:r w:rsidRPr="006B426F">
              <w:rPr>
                <w:b/>
              </w:rPr>
              <w:t>4008,</w:t>
            </w:r>
            <w:r w:rsidR="004C74C2">
              <w:rPr>
                <w:b/>
              </w:rPr>
              <w:t>3</w:t>
            </w:r>
          </w:p>
        </w:tc>
        <w:tc>
          <w:tcPr>
            <w:tcW w:w="1395" w:type="dxa"/>
          </w:tcPr>
          <w:p w:rsidR="00732D9D" w:rsidRPr="006B426F" w:rsidRDefault="00732D9D" w:rsidP="00A12D5B">
            <w:pPr>
              <w:rPr>
                <w:b/>
              </w:rPr>
            </w:pPr>
            <w:r w:rsidRPr="006B426F">
              <w:rPr>
                <w:b/>
              </w:rPr>
              <w:t>2</w:t>
            </w:r>
            <w:r w:rsidR="006B426F" w:rsidRPr="006B426F">
              <w:rPr>
                <w:b/>
              </w:rPr>
              <w:t>0,3</w:t>
            </w:r>
          </w:p>
        </w:tc>
        <w:tc>
          <w:tcPr>
            <w:tcW w:w="944" w:type="dxa"/>
          </w:tcPr>
          <w:p w:rsidR="00732D9D" w:rsidRPr="006B426F" w:rsidRDefault="00732D9D" w:rsidP="00A12D5B">
            <w:pPr>
              <w:rPr>
                <w:b/>
              </w:rPr>
            </w:pPr>
            <w:r w:rsidRPr="006B426F">
              <w:rPr>
                <w:b/>
              </w:rPr>
              <w:t>9</w:t>
            </w:r>
            <w:r w:rsidR="006B426F" w:rsidRPr="006B426F">
              <w:rPr>
                <w:b/>
              </w:rPr>
              <w:t>8,4</w:t>
            </w:r>
          </w:p>
        </w:tc>
      </w:tr>
      <w:tr w:rsidR="00732D9D" w:rsidRPr="00ED6D30" w:rsidTr="006F47EB">
        <w:trPr>
          <w:trHeight w:val="273"/>
        </w:trPr>
        <w:tc>
          <w:tcPr>
            <w:tcW w:w="3459" w:type="dxa"/>
          </w:tcPr>
          <w:p w:rsidR="00732D9D" w:rsidRPr="006B426F" w:rsidRDefault="00732D9D" w:rsidP="00A12D5B">
            <w:r w:rsidRPr="006B426F">
              <w:t>в т.ч. 0102 глава</w:t>
            </w:r>
          </w:p>
        </w:tc>
        <w:tc>
          <w:tcPr>
            <w:tcW w:w="1258" w:type="dxa"/>
          </w:tcPr>
          <w:p w:rsidR="00732D9D" w:rsidRPr="006B426F" w:rsidRDefault="006B426F" w:rsidP="00A12D5B">
            <w:r w:rsidRPr="006B426F">
              <w:t>973,</w:t>
            </w:r>
            <w:r w:rsidR="0035560C">
              <w:t>9</w:t>
            </w:r>
          </w:p>
        </w:tc>
        <w:tc>
          <w:tcPr>
            <w:tcW w:w="1387" w:type="dxa"/>
          </w:tcPr>
          <w:p w:rsidR="00732D9D" w:rsidRPr="006B426F" w:rsidRDefault="006B426F" w:rsidP="00A12D5B">
            <w:r w:rsidRPr="006B426F">
              <w:t>4,</w:t>
            </w:r>
            <w:r w:rsidR="000E6F09">
              <w:t>0</w:t>
            </w:r>
          </w:p>
        </w:tc>
        <w:tc>
          <w:tcPr>
            <w:tcW w:w="1267" w:type="dxa"/>
          </w:tcPr>
          <w:p w:rsidR="00732D9D" w:rsidRPr="006B426F" w:rsidRDefault="006B426F" w:rsidP="00FF6785">
            <w:r w:rsidRPr="006B426F">
              <w:t>925,3</w:t>
            </w:r>
          </w:p>
        </w:tc>
        <w:tc>
          <w:tcPr>
            <w:tcW w:w="1395" w:type="dxa"/>
          </w:tcPr>
          <w:p w:rsidR="00732D9D" w:rsidRPr="006B426F" w:rsidRDefault="006B426F" w:rsidP="00B306B2">
            <w:r w:rsidRPr="006B426F">
              <w:t>4,6</w:t>
            </w:r>
          </w:p>
        </w:tc>
        <w:tc>
          <w:tcPr>
            <w:tcW w:w="944" w:type="dxa"/>
          </w:tcPr>
          <w:p w:rsidR="00732D9D" w:rsidRPr="006B426F" w:rsidRDefault="00732D9D" w:rsidP="00A12D5B">
            <w:r w:rsidRPr="006B426F">
              <w:t>9</w:t>
            </w:r>
            <w:r w:rsidR="006B426F" w:rsidRPr="006B426F">
              <w:t>5,0</w:t>
            </w:r>
          </w:p>
        </w:tc>
      </w:tr>
      <w:tr w:rsidR="00732D9D" w:rsidRPr="00ED6D30" w:rsidTr="006F47EB">
        <w:trPr>
          <w:trHeight w:val="276"/>
        </w:trPr>
        <w:tc>
          <w:tcPr>
            <w:tcW w:w="3459" w:type="dxa"/>
          </w:tcPr>
          <w:p w:rsidR="00732D9D" w:rsidRPr="001B696E" w:rsidRDefault="00732D9D" w:rsidP="00A12D5B">
            <w:r w:rsidRPr="001B696E">
              <w:t>0104 администрация</w:t>
            </w:r>
          </w:p>
        </w:tc>
        <w:tc>
          <w:tcPr>
            <w:tcW w:w="1258" w:type="dxa"/>
          </w:tcPr>
          <w:p w:rsidR="00732D9D" w:rsidRPr="001B696E" w:rsidRDefault="006B426F" w:rsidP="00A12D5B">
            <w:r w:rsidRPr="001B696E">
              <w:t>3092,2</w:t>
            </w:r>
          </w:p>
        </w:tc>
        <w:tc>
          <w:tcPr>
            <w:tcW w:w="1387" w:type="dxa"/>
          </w:tcPr>
          <w:p w:rsidR="00732D9D" w:rsidRPr="001B696E" w:rsidRDefault="00732D9D" w:rsidP="00A12D5B">
            <w:r w:rsidRPr="001B696E">
              <w:t>1</w:t>
            </w:r>
            <w:r w:rsidR="006B426F" w:rsidRPr="001B696E">
              <w:t>2,8</w:t>
            </w:r>
          </w:p>
        </w:tc>
        <w:tc>
          <w:tcPr>
            <w:tcW w:w="1267" w:type="dxa"/>
          </w:tcPr>
          <w:p w:rsidR="00732D9D" w:rsidRPr="001B696E" w:rsidRDefault="006B426F" w:rsidP="00FF6785">
            <w:r w:rsidRPr="001B696E">
              <w:t>308</w:t>
            </w:r>
            <w:r w:rsidR="004C74C2">
              <w:t>3</w:t>
            </w:r>
          </w:p>
        </w:tc>
        <w:tc>
          <w:tcPr>
            <w:tcW w:w="1395" w:type="dxa"/>
          </w:tcPr>
          <w:p w:rsidR="00732D9D" w:rsidRPr="001B696E" w:rsidRDefault="00732D9D" w:rsidP="00682F92">
            <w:r w:rsidRPr="001B696E">
              <w:t>15,</w:t>
            </w:r>
            <w:r w:rsidR="00B5058D">
              <w:t>7</w:t>
            </w:r>
          </w:p>
        </w:tc>
        <w:tc>
          <w:tcPr>
            <w:tcW w:w="944" w:type="dxa"/>
          </w:tcPr>
          <w:p w:rsidR="00732D9D" w:rsidRPr="001B696E" w:rsidRDefault="00732D9D" w:rsidP="00A12D5B">
            <w:r w:rsidRPr="001B696E">
              <w:t>9</w:t>
            </w:r>
            <w:r w:rsidR="001B696E" w:rsidRPr="001B696E">
              <w:t>9,6</w:t>
            </w:r>
          </w:p>
        </w:tc>
      </w:tr>
      <w:tr w:rsidR="00732D9D" w:rsidRPr="001B696E" w:rsidTr="006F47EB">
        <w:trPr>
          <w:trHeight w:val="276"/>
        </w:trPr>
        <w:tc>
          <w:tcPr>
            <w:tcW w:w="3459" w:type="dxa"/>
          </w:tcPr>
          <w:p w:rsidR="00732D9D" w:rsidRPr="001B696E" w:rsidRDefault="00732D9D" w:rsidP="00A12D5B">
            <w:r w:rsidRPr="001B696E">
              <w:t>0111 резервный фонд</w:t>
            </w:r>
          </w:p>
        </w:tc>
        <w:tc>
          <w:tcPr>
            <w:tcW w:w="1258" w:type="dxa"/>
          </w:tcPr>
          <w:p w:rsidR="00732D9D" w:rsidRPr="001B696E" w:rsidRDefault="00732D9D" w:rsidP="00A12D5B">
            <w:r w:rsidRPr="001B696E">
              <w:t>5,0</w:t>
            </w:r>
          </w:p>
        </w:tc>
        <w:tc>
          <w:tcPr>
            <w:tcW w:w="1387" w:type="dxa"/>
          </w:tcPr>
          <w:p w:rsidR="00732D9D" w:rsidRPr="001B696E" w:rsidRDefault="000E6F09" w:rsidP="00A12D5B">
            <w:r>
              <w:t>0,1</w:t>
            </w:r>
          </w:p>
        </w:tc>
        <w:tc>
          <w:tcPr>
            <w:tcW w:w="1267" w:type="dxa"/>
          </w:tcPr>
          <w:p w:rsidR="00732D9D" w:rsidRPr="001B696E" w:rsidRDefault="00732D9D" w:rsidP="00A12D5B">
            <w:r w:rsidRPr="001B696E">
              <w:t>0</w:t>
            </w:r>
          </w:p>
        </w:tc>
        <w:tc>
          <w:tcPr>
            <w:tcW w:w="1395" w:type="dxa"/>
          </w:tcPr>
          <w:p w:rsidR="00732D9D" w:rsidRPr="001B696E" w:rsidRDefault="00732D9D" w:rsidP="00682F92">
            <w:r w:rsidRPr="001B696E">
              <w:t>0</w:t>
            </w:r>
          </w:p>
        </w:tc>
        <w:tc>
          <w:tcPr>
            <w:tcW w:w="944" w:type="dxa"/>
          </w:tcPr>
          <w:p w:rsidR="00732D9D" w:rsidRPr="001B696E" w:rsidRDefault="00732D9D" w:rsidP="00A12D5B">
            <w:r w:rsidRPr="001B696E">
              <w:t>0</w:t>
            </w:r>
          </w:p>
        </w:tc>
      </w:tr>
      <w:tr w:rsidR="001B696E" w:rsidRPr="00ED6D30" w:rsidTr="006F47EB">
        <w:trPr>
          <w:trHeight w:val="276"/>
        </w:trPr>
        <w:tc>
          <w:tcPr>
            <w:tcW w:w="3459" w:type="dxa"/>
          </w:tcPr>
          <w:p w:rsidR="001B696E" w:rsidRPr="001B696E" w:rsidRDefault="001B696E" w:rsidP="00823936">
            <w:pPr>
              <w:rPr>
                <w:b/>
              </w:rPr>
            </w:pPr>
            <w:r w:rsidRPr="001B696E">
              <w:rPr>
                <w:b/>
              </w:rPr>
              <w:t>0200 национальная оборона</w:t>
            </w:r>
          </w:p>
        </w:tc>
        <w:tc>
          <w:tcPr>
            <w:tcW w:w="1258" w:type="dxa"/>
          </w:tcPr>
          <w:p w:rsidR="001B696E" w:rsidRPr="001B696E" w:rsidRDefault="001B696E" w:rsidP="00A12D5B">
            <w:pPr>
              <w:rPr>
                <w:b/>
              </w:rPr>
            </w:pPr>
            <w:r w:rsidRPr="001B696E">
              <w:rPr>
                <w:b/>
              </w:rPr>
              <w:t>324,2</w:t>
            </w:r>
          </w:p>
        </w:tc>
        <w:tc>
          <w:tcPr>
            <w:tcW w:w="1387" w:type="dxa"/>
          </w:tcPr>
          <w:p w:rsidR="001B696E" w:rsidRPr="001B696E" w:rsidRDefault="001B696E" w:rsidP="00A12D5B">
            <w:pPr>
              <w:rPr>
                <w:b/>
              </w:rPr>
            </w:pPr>
            <w:r w:rsidRPr="001B696E">
              <w:rPr>
                <w:b/>
              </w:rPr>
              <w:t>1,3</w:t>
            </w:r>
          </w:p>
        </w:tc>
        <w:tc>
          <w:tcPr>
            <w:tcW w:w="1267" w:type="dxa"/>
          </w:tcPr>
          <w:p w:rsidR="001B696E" w:rsidRPr="001B696E" w:rsidRDefault="001B696E" w:rsidP="009A2CCC">
            <w:pPr>
              <w:rPr>
                <w:b/>
              </w:rPr>
            </w:pPr>
            <w:r w:rsidRPr="001B696E">
              <w:rPr>
                <w:b/>
              </w:rPr>
              <w:t>324,2</w:t>
            </w:r>
          </w:p>
        </w:tc>
        <w:tc>
          <w:tcPr>
            <w:tcW w:w="1395" w:type="dxa"/>
          </w:tcPr>
          <w:p w:rsidR="001B696E" w:rsidRPr="001B696E" w:rsidRDefault="001B696E" w:rsidP="00A12D5B">
            <w:pPr>
              <w:rPr>
                <w:b/>
              </w:rPr>
            </w:pPr>
            <w:r w:rsidRPr="001B696E">
              <w:rPr>
                <w:b/>
              </w:rPr>
              <w:t>1,6</w:t>
            </w:r>
          </w:p>
        </w:tc>
        <w:tc>
          <w:tcPr>
            <w:tcW w:w="944" w:type="dxa"/>
          </w:tcPr>
          <w:p w:rsidR="001B696E" w:rsidRPr="001B696E" w:rsidRDefault="001B696E" w:rsidP="00A12D5B">
            <w:pPr>
              <w:rPr>
                <w:b/>
              </w:rPr>
            </w:pPr>
            <w:r w:rsidRPr="001B696E">
              <w:rPr>
                <w:b/>
              </w:rPr>
              <w:t>100</w:t>
            </w:r>
          </w:p>
        </w:tc>
      </w:tr>
      <w:tr w:rsidR="001B696E" w:rsidRPr="00ED6D30" w:rsidTr="006F47EB">
        <w:trPr>
          <w:trHeight w:val="285"/>
        </w:trPr>
        <w:tc>
          <w:tcPr>
            <w:tcW w:w="3459" w:type="dxa"/>
          </w:tcPr>
          <w:p w:rsidR="001B696E" w:rsidRPr="001B696E" w:rsidRDefault="001B696E" w:rsidP="00A12D5B">
            <w:r w:rsidRPr="001B696E">
              <w:t>в т.ч. 0203 ВУС</w:t>
            </w:r>
          </w:p>
        </w:tc>
        <w:tc>
          <w:tcPr>
            <w:tcW w:w="1258" w:type="dxa"/>
          </w:tcPr>
          <w:p w:rsidR="001B696E" w:rsidRPr="001B696E" w:rsidRDefault="001B696E" w:rsidP="00A12D5B">
            <w:r w:rsidRPr="001B696E">
              <w:t>324,2</w:t>
            </w:r>
          </w:p>
        </w:tc>
        <w:tc>
          <w:tcPr>
            <w:tcW w:w="1387" w:type="dxa"/>
          </w:tcPr>
          <w:p w:rsidR="001B696E" w:rsidRPr="001B696E" w:rsidRDefault="001B696E" w:rsidP="00A12D5B">
            <w:r w:rsidRPr="001B696E">
              <w:t>1,3</w:t>
            </w:r>
          </w:p>
        </w:tc>
        <w:tc>
          <w:tcPr>
            <w:tcW w:w="1267" w:type="dxa"/>
          </w:tcPr>
          <w:p w:rsidR="001B696E" w:rsidRPr="001B696E" w:rsidRDefault="001B696E" w:rsidP="001B696E">
            <w:r w:rsidRPr="001B696E">
              <w:t>324,2</w:t>
            </w:r>
          </w:p>
        </w:tc>
        <w:tc>
          <w:tcPr>
            <w:tcW w:w="1395" w:type="dxa"/>
          </w:tcPr>
          <w:p w:rsidR="001B696E" w:rsidRPr="001B696E" w:rsidRDefault="001B696E" w:rsidP="00A12D5B">
            <w:r w:rsidRPr="001B696E">
              <w:t>1,6</w:t>
            </w:r>
          </w:p>
        </w:tc>
        <w:tc>
          <w:tcPr>
            <w:tcW w:w="944" w:type="dxa"/>
          </w:tcPr>
          <w:p w:rsidR="001B696E" w:rsidRPr="001B696E" w:rsidRDefault="001B696E" w:rsidP="00A12D5B">
            <w:r w:rsidRPr="001B696E">
              <w:t>100</w:t>
            </w:r>
          </w:p>
        </w:tc>
      </w:tr>
      <w:tr w:rsidR="001B696E" w:rsidRPr="00ED6D30" w:rsidTr="006F47EB">
        <w:trPr>
          <w:trHeight w:val="285"/>
        </w:trPr>
        <w:tc>
          <w:tcPr>
            <w:tcW w:w="3459" w:type="dxa"/>
          </w:tcPr>
          <w:p w:rsidR="001B696E" w:rsidRPr="00D16AB3" w:rsidRDefault="001B696E" w:rsidP="00823936">
            <w:pPr>
              <w:rPr>
                <w:b/>
              </w:rPr>
            </w:pPr>
            <w:r w:rsidRPr="00D16AB3">
              <w:rPr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58" w:type="dxa"/>
          </w:tcPr>
          <w:p w:rsidR="001B696E" w:rsidRPr="00D16AB3" w:rsidRDefault="00D16AB3" w:rsidP="00A12D5B">
            <w:pPr>
              <w:rPr>
                <w:b/>
              </w:rPr>
            </w:pPr>
            <w:r w:rsidRPr="00D16AB3">
              <w:rPr>
                <w:b/>
              </w:rPr>
              <w:t>378,6</w:t>
            </w:r>
          </w:p>
        </w:tc>
        <w:tc>
          <w:tcPr>
            <w:tcW w:w="1387" w:type="dxa"/>
          </w:tcPr>
          <w:p w:rsidR="001B696E" w:rsidRPr="00D16AB3" w:rsidRDefault="00D16AB3" w:rsidP="00A12D5B">
            <w:pPr>
              <w:rPr>
                <w:b/>
              </w:rPr>
            </w:pPr>
            <w:r w:rsidRPr="00D16AB3">
              <w:rPr>
                <w:b/>
              </w:rPr>
              <w:t>1,5</w:t>
            </w:r>
          </w:p>
        </w:tc>
        <w:tc>
          <w:tcPr>
            <w:tcW w:w="1267" w:type="dxa"/>
          </w:tcPr>
          <w:p w:rsidR="001B696E" w:rsidRPr="00D16AB3" w:rsidRDefault="00D16AB3" w:rsidP="00A04E99">
            <w:pPr>
              <w:rPr>
                <w:b/>
              </w:rPr>
            </w:pPr>
            <w:r w:rsidRPr="00D16AB3">
              <w:rPr>
                <w:b/>
              </w:rPr>
              <w:t>321,5</w:t>
            </w:r>
          </w:p>
        </w:tc>
        <w:tc>
          <w:tcPr>
            <w:tcW w:w="1395" w:type="dxa"/>
          </w:tcPr>
          <w:p w:rsidR="001B696E" w:rsidRPr="00D16AB3" w:rsidRDefault="00D16AB3" w:rsidP="00A12D5B">
            <w:pPr>
              <w:rPr>
                <w:b/>
              </w:rPr>
            </w:pPr>
            <w:r w:rsidRPr="00D16AB3">
              <w:rPr>
                <w:b/>
              </w:rPr>
              <w:t>1,6</w:t>
            </w:r>
          </w:p>
        </w:tc>
        <w:tc>
          <w:tcPr>
            <w:tcW w:w="944" w:type="dxa"/>
          </w:tcPr>
          <w:p w:rsidR="001B696E" w:rsidRPr="00D16AB3" w:rsidRDefault="00D16AB3" w:rsidP="00A12D5B">
            <w:pPr>
              <w:rPr>
                <w:b/>
              </w:rPr>
            </w:pPr>
            <w:r w:rsidRPr="00D16AB3">
              <w:rPr>
                <w:b/>
              </w:rPr>
              <w:t>84,9</w:t>
            </w:r>
          </w:p>
        </w:tc>
      </w:tr>
      <w:tr w:rsidR="001B696E" w:rsidRPr="00ED6D30" w:rsidTr="006F47EB">
        <w:trPr>
          <w:trHeight w:val="402"/>
        </w:trPr>
        <w:tc>
          <w:tcPr>
            <w:tcW w:w="3459" w:type="dxa"/>
          </w:tcPr>
          <w:p w:rsidR="001B696E" w:rsidRPr="00B96133" w:rsidRDefault="001B696E" w:rsidP="00823936">
            <w:r w:rsidRPr="00B96133">
              <w:t xml:space="preserve">0302 Профилактика </w:t>
            </w:r>
            <w:r w:rsidRPr="00B96133">
              <w:lastRenderedPageBreak/>
              <w:t>правонарушений на территории поселения</w:t>
            </w:r>
          </w:p>
        </w:tc>
        <w:tc>
          <w:tcPr>
            <w:tcW w:w="1258" w:type="dxa"/>
          </w:tcPr>
          <w:p w:rsidR="001B696E" w:rsidRPr="00B96133" w:rsidRDefault="001B696E" w:rsidP="00A12D5B">
            <w:r w:rsidRPr="00B96133">
              <w:lastRenderedPageBreak/>
              <w:t>36,0</w:t>
            </w:r>
          </w:p>
        </w:tc>
        <w:tc>
          <w:tcPr>
            <w:tcW w:w="1387" w:type="dxa"/>
          </w:tcPr>
          <w:p w:rsidR="001B696E" w:rsidRPr="00B96133" w:rsidRDefault="00B96133" w:rsidP="00A12D5B">
            <w:pPr>
              <w:rPr>
                <w:b/>
              </w:rPr>
            </w:pPr>
            <w:r w:rsidRPr="00B96133">
              <w:rPr>
                <w:b/>
              </w:rPr>
              <w:t>0,</w:t>
            </w:r>
            <w:r>
              <w:rPr>
                <w:b/>
              </w:rPr>
              <w:t>1</w:t>
            </w:r>
          </w:p>
        </w:tc>
        <w:tc>
          <w:tcPr>
            <w:tcW w:w="1267" w:type="dxa"/>
          </w:tcPr>
          <w:p w:rsidR="001B696E" w:rsidRPr="00B96133" w:rsidRDefault="001B696E" w:rsidP="00A04E99">
            <w:pPr>
              <w:rPr>
                <w:b/>
              </w:rPr>
            </w:pPr>
            <w:r w:rsidRPr="00B96133">
              <w:rPr>
                <w:b/>
              </w:rPr>
              <w:t>0</w:t>
            </w:r>
          </w:p>
        </w:tc>
        <w:tc>
          <w:tcPr>
            <w:tcW w:w="1395" w:type="dxa"/>
          </w:tcPr>
          <w:p w:rsidR="001B696E" w:rsidRPr="00B96133" w:rsidRDefault="001B696E" w:rsidP="00A12D5B">
            <w:pPr>
              <w:rPr>
                <w:b/>
              </w:rPr>
            </w:pPr>
            <w:r w:rsidRPr="00B96133">
              <w:rPr>
                <w:b/>
              </w:rPr>
              <w:t>0</w:t>
            </w:r>
          </w:p>
        </w:tc>
        <w:tc>
          <w:tcPr>
            <w:tcW w:w="944" w:type="dxa"/>
          </w:tcPr>
          <w:p w:rsidR="001B696E" w:rsidRPr="00B96133" w:rsidRDefault="001B696E" w:rsidP="00A12D5B">
            <w:pPr>
              <w:rPr>
                <w:b/>
              </w:rPr>
            </w:pPr>
            <w:r w:rsidRPr="00B96133">
              <w:rPr>
                <w:b/>
              </w:rPr>
              <w:t>0</w:t>
            </w:r>
          </w:p>
        </w:tc>
      </w:tr>
      <w:tr w:rsidR="00B96133" w:rsidRPr="00ED6D30" w:rsidTr="006F47EB">
        <w:trPr>
          <w:trHeight w:val="402"/>
        </w:trPr>
        <w:tc>
          <w:tcPr>
            <w:tcW w:w="3459" w:type="dxa"/>
          </w:tcPr>
          <w:p w:rsidR="00B96133" w:rsidRPr="00B96133" w:rsidRDefault="00B96133" w:rsidP="00823936">
            <w:r>
              <w:lastRenderedPageBreak/>
              <w:t>0302 Профилактика экстремизма и терроризма</w:t>
            </w:r>
          </w:p>
        </w:tc>
        <w:tc>
          <w:tcPr>
            <w:tcW w:w="1258" w:type="dxa"/>
          </w:tcPr>
          <w:p w:rsidR="00B96133" w:rsidRPr="00B96133" w:rsidRDefault="00B96133" w:rsidP="00A12D5B">
            <w:r>
              <w:t>3,0</w:t>
            </w:r>
          </w:p>
        </w:tc>
        <w:tc>
          <w:tcPr>
            <w:tcW w:w="1387" w:type="dxa"/>
          </w:tcPr>
          <w:p w:rsidR="00B96133" w:rsidRPr="00B96133" w:rsidRDefault="00B96133" w:rsidP="00A12D5B">
            <w:pPr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267" w:type="dxa"/>
          </w:tcPr>
          <w:p w:rsidR="00B96133" w:rsidRPr="00B96133" w:rsidRDefault="00B96133" w:rsidP="00A04E9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B96133" w:rsidRPr="00B96133" w:rsidRDefault="00B96133" w:rsidP="00A12D5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4" w:type="dxa"/>
          </w:tcPr>
          <w:p w:rsidR="00B96133" w:rsidRPr="00B96133" w:rsidRDefault="00B96133" w:rsidP="00A12D5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696E" w:rsidRPr="00ED6D30" w:rsidTr="001D56FB">
        <w:trPr>
          <w:trHeight w:val="502"/>
        </w:trPr>
        <w:tc>
          <w:tcPr>
            <w:tcW w:w="3459" w:type="dxa"/>
          </w:tcPr>
          <w:p w:rsidR="001B696E" w:rsidRPr="00B96133" w:rsidRDefault="001B696E" w:rsidP="00A12D5B">
            <w:r w:rsidRPr="00B96133">
              <w:t>03</w:t>
            </w:r>
            <w:r w:rsidR="00B96133" w:rsidRPr="00B96133">
              <w:t xml:space="preserve">10 </w:t>
            </w:r>
            <w:r w:rsidRPr="00B96133">
              <w:t>Защита населения от ЧС</w:t>
            </w:r>
          </w:p>
        </w:tc>
        <w:tc>
          <w:tcPr>
            <w:tcW w:w="1258" w:type="dxa"/>
          </w:tcPr>
          <w:p w:rsidR="001B696E" w:rsidRPr="00B96133" w:rsidRDefault="00B96133" w:rsidP="00A12D5B">
            <w:r w:rsidRPr="00B96133">
              <w:t>2</w:t>
            </w:r>
            <w:r w:rsidR="00256130">
              <w:t>84,0</w:t>
            </w:r>
          </w:p>
        </w:tc>
        <w:tc>
          <w:tcPr>
            <w:tcW w:w="1387" w:type="dxa"/>
          </w:tcPr>
          <w:p w:rsidR="001B696E" w:rsidRPr="00B96133" w:rsidRDefault="00B96133" w:rsidP="00B306B2">
            <w:r w:rsidRPr="00B96133">
              <w:t>1,</w:t>
            </w:r>
            <w:r w:rsidR="00256130">
              <w:t>2</w:t>
            </w:r>
          </w:p>
        </w:tc>
        <w:tc>
          <w:tcPr>
            <w:tcW w:w="1267" w:type="dxa"/>
          </w:tcPr>
          <w:p w:rsidR="001B696E" w:rsidRPr="00B96133" w:rsidRDefault="00B96133" w:rsidP="00A12D5B">
            <w:r w:rsidRPr="00B96133">
              <w:t>2</w:t>
            </w:r>
            <w:r w:rsidR="00256130">
              <w:t>65,9</w:t>
            </w:r>
          </w:p>
        </w:tc>
        <w:tc>
          <w:tcPr>
            <w:tcW w:w="1395" w:type="dxa"/>
          </w:tcPr>
          <w:p w:rsidR="001B696E" w:rsidRPr="00B96133" w:rsidRDefault="00B96133" w:rsidP="00A12D5B">
            <w:r w:rsidRPr="00B96133">
              <w:t>1,3</w:t>
            </w:r>
          </w:p>
        </w:tc>
        <w:tc>
          <w:tcPr>
            <w:tcW w:w="944" w:type="dxa"/>
          </w:tcPr>
          <w:p w:rsidR="001B696E" w:rsidRPr="00B96133" w:rsidRDefault="00B96133" w:rsidP="00A12D5B">
            <w:r w:rsidRPr="00B96133">
              <w:t>93,</w:t>
            </w:r>
            <w:r w:rsidR="00256130">
              <w:t>6</w:t>
            </w:r>
          </w:p>
        </w:tc>
      </w:tr>
      <w:tr w:rsidR="001B696E" w:rsidRPr="00ED6D30" w:rsidTr="006F47EB">
        <w:trPr>
          <w:trHeight w:val="284"/>
        </w:trPr>
        <w:tc>
          <w:tcPr>
            <w:tcW w:w="3459" w:type="dxa"/>
          </w:tcPr>
          <w:p w:rsidR="001B696E" w:rsidRPr="00256130" w:rsidRDefault="001B696E" w:rsidP="00A12D5B">
            <w:r w:rsidRPr="00256130">
              <w:t>0310 Обеспечение первичных мер пожарной безопасности</w:t>
            </w:r>
          </w:p>
        </w:tc>
        <w:tc>
          <w:tcPr>
            <w:tcW w:w="1258" w:type="dxa"/>
          </w:tcPr>
          <w:p w:rsidR="001B696E" w:rsidRPr="00256130" w:rsidRDefault="001B696E" w:rsidP="00A12D5B">
            <w:r w:rsidRPr="00256130">
              <w:t>55,6</w:t>
            </w:r>
          </w:p>
        </w:tc>
        <w:tc>
          <w:tcPr>
            <w:tcW w:w="1387" w:type="dxa"/>
          </w:tcPr>
          <w:p w:rsidR="001B696E" w:rsidRPr="00256130" w:rsidRDefault="00256130" w:rsidP="00B306B2">
            <w:r w:rsidRPr="00256130">
              <w:t>0,2</w:t>
            </w:r>
          </w:p>
        </w:tc>
        <w:tc>
          <w:tcPr>
            <w:tcW w:w="1267" w:type="dxa"/>
          </w:tcPr>
          <w:p w:rsidR="001B696E" w:rsidRPr="00256130" w:rsidRDefault="001B696E" w:rsidP="00A12D5B">
            <w:r w:rsidRPr="00256130">
              <w:t>55,6</w:t>
            </w:r>
          </w:p>
        </w:tc>
        <w:tc>
          <w:tcPr>
            <w:tcW w:w="1395" w:type="dxa"/>
          </w:tcPr>
          <w:p w:rsidR="001B696E" w:rsidRPr="00256130" w:rsidRDefault="00256130" w:rsidP="00A12D5B">
            <w:r w:rsidRPr="00256130">
              <w:t>0,2</w:t>
            </w:r>
          </w:p>
        </w:tc>
        <w:tc>
          <w:tcPr>
            <w:tcW w:w="944" w:type="dxa"/>
          </w:tcPr>
          <w:p w:rsidR="001B696E" w:rsidRPr="00256130" w:rsidRDefault="001B696E" w:rsidP="00A12D5B">
            <w:r w:rsidRPr="00256130">
              <w:t>100</w:t>
            </w:r>
          </w:p>
        </w:tc>
      </w:tr>
      <w:tr w:rsidR="001B696E" w:rsidRPr="00ED6D30" w:rsidTr="00D90140">
        <w:trPr>
          <w:trHeight w:val="284"/>
        </w:trPr>
        <w:tc>
          <w:tcPr>
            <w:tcW w:w="3459" w:type="dxa"/>
            <w:shd w:val="clear" w:color="auto" w:fill="auto"/>
          </w:tcPr>
          <w:p w:rsidR="001B696E" w:rsidRPr="00D90140" w:rsidRDefault="001B696E" w:rsidP="00A12D5B">
            <w:pPr>
              <w:rPr>
                <w:b/>
              </w:rPr>
            </w:pPr>
            <w:r w:rsidRPr="00D90140">
              <w:rPr>
                <w:b/>
              </w:rPr>
              <w:t>0400 национальная экономика</w:t>
            </w:r>
          </w:p>
          <w:p w:rsidR="001B696E" w:rsidRPr="00D90140" w:rsidRDefault="001B696E" w:rsidP="00A12D5B">
            <w:pPr>
              <w:rPr>
                <w:b/>
              </w:rPr>
            </w:pPr>
            <w:r w:rsidRPr="00D90140">
              <w:rPr>
                <w:b/>
              </w:rPr>
              <w:t>в т.ч.</w:t>
            </w:r>
          </w:p>
        </w:tc>
        <w:tc>
          <w:tcPr>
            <w:tcW w:w="1258" w:type="dxa"/>
            <w:shd w:val="clear" w:color="auto" w:fill="auto"/>
          </w:tcPr>
          <w:p w:rsidR="001B696E" w:rsidRPr="00D90140" w:rsidRDefault="00D90140" w:rsidP="00A12D5B">
            <w:pPr>
              <w:rPr>
                <w:b/>
              </w:rPr>
            </w:pPr>
            <w:r w:rsidRPr="00D90140">
              <w:rPr>
                <w:b/>
              </w:rPr>
              <w:t>9840,9</w:t>
            </w:r>
          </w:p>
        </w:tc>
        <w:tc>
          <w:tcPr>
            <w:tcW w:w="1387" w:type="dxa"/>
            <w:shd w:val="clear" w:color="auto" w:fill="auto"/>
          </w:tcPr>
          <w:p w:rsidR="001B696E" w:rsidRPr="00D90140" w:rsidRDefault="00D90140" w:rsidP="00A12D5B">
            <w:pPr>
              <w:rPr>
                <w:b/>
              </w:rPr>
            </w:pPr>
            <w:r w:rsidRPr="00D90140">
              <w:rPr>
                <w:b/>
              </w:rPr>
              <w:t>4</w:t>
            </w:r>
            <w:r w:rsidR="000E6F09">
              <w:rPr>
                <w:b/>
              </w:rPr>
              <w:t>0,9</w:t>
            </w:r>
          </w:p>
        </w:tc>
        <w:tc>
          <w:tcPr>
            <w:tcW w:w="1267" w:type="dxa"/>
            <w:shd w:val="clear" w:color="auto" w:fill="auto"/>
          </w:tcPr>
          <w:p w:rsidR="001B696E" w:rsidRPr="00D90140" w:rsidRDefault="00D90140" w:rsidP="00A12D5B">
            <w:pPr>
              <w:rPr>
                <w:b/>
              </w:rPr>
            </w:pPr>
            <w:r w:rsidRPr="00D90140">
              <w:rPr>
                <w:b/>
              </w:rPr>
              <w:t>6614,8</w:t>
            </w:r>
          </w:p>
        </w:tc>
        <w:tc>
          <w:tcPr>
            <w:tcW w:w="1395" w:type="dxa"/>
            <w:shd w:val="clear" w:color="auto" w:fill="auto"/>
          </w:tcPr>
          <w:p w:rsidR="001B696E" w:rsidRPr="00D90140" w:rsidRDefault="00D90140" w:rsidP="00A12D5B">
            <w:pPr>
              <w:rPr>
                <w:b/>
              </w:rPr>
            </w:pPr>
            <w:r w:rsidRPr="00D90140">
              <w:rPr>
                <w:b/>
              </w:rPr>
              <w:t>33,6</w:t>
            </w:r>
          </w:p>
        </w:tc>
        <w:tc>
          <w:tcPr>
            <w:tcW w:w="944" w:type="dxa"/>
            <w:shd w:val="clear" w:color="auto" w:fill="auto"/>
          </w:tcPr>
          <w:p w:rsidR="001B696E" w:rsidRPr="00D90140" w:rsidRDefault="00D90140" w:rsidP="00A12D5B">
            <w:pPr>
              <w:rPr>
                <w:b/>
              </w:rPr>
            </w:pPr>
            <w:r w:rsidRPr="00D90140">
              <w:rPr>
                <w:b/>
              </w:rPr>
              <w:t>67,2</w:t>
            </w:r>
          </w:p>
        </w:tc>
      </w:tr>
      <w:tr w:rsidR="001B696E" w:rsidRPr="00ED6D30" w:rsidTr="006F47EB">
        <w:trPr>
          <w:trHeight w:val="465"/>
        </w:trPr>
        <w:tc>
          <w:tcPr>
            <w:tcW w:w="3459" w:type="dxa"/>
          </w:tcPr>
          <w:p w:rsidR="001B696E" w:rsidRPr="00D90140" w:rsidRDefault="001B696E" w:rsidP="00A12D5B">
            <w:r w:rsidRPr="00D90140">
              <w:t>0409 дорожное хозяйство</w:t>
            </w:r>
          </w:p>
        </w:tc>
        <w:tc>
          <w:tcPr>
            <w:tcW w:w="1258" w:type="dxa"/>
          </w:tcPr>
          <w:p w:rsidR="001B696E" w:rsidRPr="00D90140" w:rsidRDefault="00D90140" w:rsidP="00A12D5B">
            <w:r w:rsidRPr="00D90140">
              <w:t>6449,9</w:t>
            </w:r>
          </w:p>
        </w:tc>
        <w:tc>
          <w:tcPr>
            <w:tcW w:w="1387" w:type="dxa"/>
          </w:tcPr>
          <w:p w:rsidR="001B696E" w:rsidRPr="00D90140" w:rsidRDefault="00D90140" w:rsidP="00A12D5B">
            <w:r w:rsidRPr="00D90140">
              <w:t>26,</w:t>
            </w:r>
            <w:r w:rsidR="000E6F09">
              <w:t>8</w:t>
            </w:r>
          </w:p>
        </w:tc>
        <w:tc>
          <w:tcPr>
            <w:tcW w:w="1267" w:type="dxa"/>
          </w:tcPr>
          <w:p w:rsidR="001B696E" w:rsidRPr="00D90140" w:rsidRDefault="00D90140" w:rsidP="00A12D5B">
            <w:r w:rsidRPr="00D90140">
              <w:t>3300,1</w:t>
            </w:r>
          </w:p>
        </w:tc>
        <w:tc>
          <w:tcPr>
            <w:tcW w:w="1395" w:type="dxa"/>
          </w:tcPr>
          <w:p w:rsidR="001B696E" w:rsidRPr="00D90140" w:rsidRDefault="00D90140" w:rsidP="00A12D5B">
            <w:r w:rsidRPr="00D90140">
              <w:t>16,7</w:t>
            </w:r>
          </w:p>
        </w:tc>
        <w:tc>
          <w:tcPr>
            <w:tcW w:w="944" w:type="dxa"/>
          </w:tcPr>
          <w:p w:rsidR="001B696E" w:rsidRPr="00D90140" w:rsidRDefault="00D90140" w:rsidP="00A12D5B">
            <w:r w:rsidRPr="00D90140">
              <w:t>51,2</w:t>
            </w:r>
          </w:p>
        </w:tc>
      </w:tr>
      <w:tr w:rsidR="001B696E" w:rsidRPr="00ED6D30" w:rsidTr="006F47EB">
        <w:trPr>
          <w:trHeight w:val="216"/>
        </w:trPr>
        <w:tc>
          <w:tcPr>
            <w:tcW w:w="3459" w:type="dxa"/>
          </w:tcPr>
          <w:p w:rsidR="001B696E" w:rsidRPr="00710875" w:rsidRDefault="001B696E" w:rsidP="00E02550">
            <w:r w:rsidRPr="00710875">
              <w:t xml:space="preserve">0412 другие вопросы в области национальной экономики </w:t>
            </w:r>
          </w:p>
        </w:tc>
        <w:tc>
          <w:tcPr>
            <w:tcW w:w="1258" w:type="dxa"/>
          </w:tcPr>
          <w:p w:rsidR="001B696E" w:rsidRPr="00710875" w:rsidRDefault="0037647D" w:rsidP="00A12D5B">
            <w:r w:rsidRPr="00710875">
              <w:t>3391,0</w:t>
            </w:r>
          </w:p>
        </w:tc>
        <w:tc>
          <w:tcPr>
            <w:tcW w:w="1387" w:type="dxa"/>
          </w:tcPr>
          <w:p w:rsidR="001B696E" w:rsidRPr="00710875" w:rsidRDefault="00710875" w:rsidP="00A12D5B">
            <w:r w:rsidRPr="00710875">
              <w:t>14,1</w:t>
            </w:r>
          </w:p>
        </w:tc>
        <w:tc>
          <w:tcPr>
            <w:tcW w:w="1267" w:type="dxa"/>
          </w:tcPr>
          <w:p w:rsidR="001B696E" w:rsidRPr="00710875" w:rsidRDefault="0037647D" w:rsidP="00A12D5B">
            <w:r w:rsidRPr="00710875">
              <w:t>3314,7</w:t>
            </w:r>
          </w:p>
        </w:tc>
        <w:tc>
          <w:tcPr>
            <w:tcW w:w="1395" w:type="dxa"/>
          </w:tcPr>
          <w:p w:rsidR="001B696E" w:rsidRPr="00710875" w:rsidRDefault="00710875" w:rsidP="00A12D5B">
            <w:r w:rsidRPr="00710875">
              <w:t>16,8</w:t>
            </w:r>
          </w:p>
        </w:tc>
        <w:tc>
          <w:tcPr>
            <w:tcW w:w="944" w:type="dxa"/>
          </w:tcPr>
          <w:p w:rsidR="001B696E" w:rsidRPr="00710875" w:rsidRDefault="00710875" w:rsidP="00D737C2">
            <w:r w:rsidRPr="00710875">
              <w:t>97,7</w:t>
            </w:r>
          </w:p>
        </w:tc>
      </w:tr>
      <w:tr w:rsidR="001B696E" w:rsidRPr="00ED6D30" w:rsidTr="006F47EB">
        <w:trPr>
          <w:trHeight w:val="465"/>
        </w:trPr>
        <w:tc>
          <w:tcPr>
            <w:tcW w:w="3459" w:type="dxa"/>
          </w:tcPr>
          <w:p w:rsidR="001B696E" w:rsidRPr="000C689C" w:rsidRDefault="001B696E" w:rsidP="00E02550">
            <w:pPr>
              <w:rPr>
                <w:b/>
              </w:rPr>
            </w:pPr>
            <w:r w:rsidRPr="000C689C">
              <w:rPr>
                <w:b/>
              </w:rPr>
              <w:t xml:space="preserve">0500 </w:t>
            </w:r>
            <w:proofErr w:type="spellStart"/>
            <w:proofErr w:type="gramStart"/>
            <w:r w:rsidRPr="000C689C">
              <w:rPr>
                <w:b/>
              </w:rPr>
              <w:t>Жилищно</w:t>
            </w:r>
            <w:proofErr w:type="spellEnd"/>
            <w:r w:rsidRPr="000C689C">
              <w:rPr>
                <w:b/>
              </w:rPr>
              <w:t>- коммунальное</w:t>
            </w:r>
            <w:proofErr w:type="gramEnd"/>
            <w:r w:rsidRPr="000C689C">
              <w:rPr>
                <w:b/>
              </w:rPr>
              <w:t xml:space="preserve"> хозяйство</w:t>
            </w:r>
          </w:p>
        </w:tc>
        <w:tc>
          <w:tcPr>
            <w:tcW w:w="1258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3368,2</w:t>
            </w:r>
          </w:p>
        </w:tc>
        <w:tc>
          <w:tcPr>
            <w:tcW w:w="1387" w:type="dxa"/>
          </w:tcPr>
          <w:p w:rsidR="001B696E" w:rsidRPr="000C689C" w:rsidRDefault="000C689C" w:rsidP="0049364B">
            <w:pPr>
              <w:rPr>
                <w:b/>
              </w:rPr>
            </w:pPr>
            <w:r w:rsidRPr="000C689C">
              <w:rPr>
                <w:b/>
              </w:rPr>
              <w:t>14,0</w:t>
            </w:r>
          </w:p>
        </w:tc>
        <w:tc>
          <w:tcPr>
            <w:tcW w:w="1267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3189,6</w:t>
            </w:r>
          </w:p>
        </w:tc>
        <w:tc>
          <w:tcPr>
            <w:tcW w:w="1395" w:type="dxa"/>
          </w:tcPr>
          <w:p w:rsidR="001B696E" w:rsidRPr="000C689C" w:rsidRDefault="000C689C" w:rsidP="00D737C2">
            <w:pPr>
              <w:rPr>
                <w:b/>
              </w:rPr>
            </w:pPr>
            <w:r w:rsidRPr="000C689C">
              <w:rPr>
                <w:b/>
              </w:rPr>
              <w:t>16,2</w:t>
            </w:r>
          </w:p>
        </w:tc>
        <w:tc>
          <w:tcPr>
            <w:tcW w:w="944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94,7</w:t>
            </w:r>
          </w:p>
        </w:tc>
      </w:tr>
      <w:tr w:rsidR="001B696E" w:rsidRPr="00ED6D30" w:rsidTr="006F47EB">
        <w:tc>
          <w:tcPr>
            <w:tcW w:w="3459" w:type="dxa"/>
          </w:tcPr>
          <w:p w:rsidR="001B696E" w:rsidRPr="000C689C" w:rsidRDefault="001B696E" w:rsidP="00A12D5B">
            <w:r w:rsidRPr="000C689C">
              <w:t>в т.ч.</w:t>
            </w:r>
          </w:p>
        </w:tc>
        <w:tc>
          <w:tcPr>
            <w:tcW w:w="1258" w:type="dxa"/>
          </w:tcPr>
          <w:p w:rsidR="001B696E" w:rsidRPr="000C689C" w:rsidRDefault="001B696E" w:rsidP="00A12D5B"/>
        </w:tc>
        <w:tc>
          <w:tcPr>
            <w:tcW w:w="1387" w:type="dxa"/>
          </w:tcPr>
          <w:p w:rsidR="001B696E" w:rsidRPr="000C689C" w:rsidRDefault="001B696E" w:rsidP="00A12D5B"/>
        </w:tc>
        <w:tc>
          <w:tcPr>
            <w:tcW w:w="1267" w:type="dxa"/>
          </w:tcPr>
          <w:p w:rsidR="001B696E" w:rsidRPr="000C689C" w:rsidRDefault="001B696E" w:rsidP="00A12D5B"/>
        </w:tc>
        <w:tc>
          <w:tcPr>
            <w:tcW w:w="1395" w:type="dxa"/>
          </w:tcPr>
          <w:p w:rsidR="001B696E" w:rsidRPr="000C689C" w:rsidRDefault="001B696E" w:rsidP="00A12D5B"/>
        </w:tc>
        <w:tc>
          <w:tcPr>
            <w:tcW w:w="944" w:type="dxa"/>
          </w:tcPr>
          <w:p w:rsidR="001B696E" w:rsidRPr="000C689C" w:rsidRDefault="001B696E" w:rsidP="00A12D5B"/>
        </w:tc>
      </w:tr>
      <w:tr w:rsidR="001B696E" w:rsidRPr="00ED6D30" w:rsidTr="006F47EB">
        <w:tc>
          <w:tcPr>
            <w:tcW w:w="3459" w:type="dxa"/>
          </w:tcPr>
          <w:p w:rsidR="001B696E" w:rsidRPr="000C689C" w:rsidRDefault="001B696E" w:rsidP="00A12D5B">
            <w:pPr>
              <w:rPr>
                <w:b/>
              </w:rPr>
            </w:pPr>
            <w:r w:rsidRPr="000C689C">
              <w:rPr>
                <w:b/>
              </w:rPr>
              <w:t>0503 благоустройство</w:t>
            </w:r>
          </w:p>
        </w:tc>
        <w:tc>
          <w:tcPr>
            <w:tcW w:w="1258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3368,2</w:t>
            </w:r>
          </w:p>
        </w:tc>
        <w:tc>
          <w:tcPr>
            <w:tcW w:w="1387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14,0</w:t>
            </w:r>
          </w:p>
        </w:tc>
        <w:tc>
          <w:tcPr>
            <w:tcW w:w="1267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3189,6</w:t>
            </w:r>
          </w:p>
        </w:tc>
        <w:tc>
          <w:tcPr>
            <w:tcW w:w="1395" w:type="dxa"/>
          </w:tcPr>
          <w:p w:rsidR="001B696E" w:rsidRPr="000C689C" w:rsidRDefault="000C689C" w:rsidP="00A12D5B">
            <w:pPr>
              <w:rPr>
                <w:b/>
              </w:rPr>
            </w:pPr>
            <w:r w:rsidRPr="000C689C">
              <w:rPr>
                <w:b/>
              </w:rPr>
              <w:t>16,2</w:t>
            </w:r>
          </w:p>
        </w:tc>
        <w:tc>
          <w:tcPr>
            <w:tcW w:w="944" w:type="dxa"/>
          </w:tcPr>
          <w:p w:rsidR="001B696E" w:rsidRPr="000C689C" w:rsidRDefault="000C689C" w:rsidP="00D737C2">
            <w:pPr>
              <w:rPr>
                <w:b/>
              </w:rPr>
            </w:pPr>
            <w:r w:rsidRPr="000C689C">
              <w:rPr>
                <w:b/>
              </w:rPr>
              <w:t>94,7</w:t>
            </w:r>
          </w:p>
        </w:tc>
      </w:tr>
      <w:tr w:rsidR="001B696E" w:rsidRPr="00ED6D30" w:rsidTr="006F47EB">
        <w:trPr>
          <w:trHeight w:val="282"/>
        </w:trPr>
        <w:tc>
          <w:tcPr>
            <w:tcW w:w="3459" w:type="dxa"/>
          </w:tcPr>
          <w:p w:rsidR="001B696E" w:rsidRPr="000C689C" w:rsidRDefault="001B696E" w:rsidP="00A12D5B">
            <w:r w:rsidRPr="000C689C">
              <w:t>0503 мероприятия по уличному освещению</w:t>
            </w:r>
          </w:p>
        </w:tc>
        <w:tc>
          <w:tcPr>
            <w:tcW w:w="1258" w:type="dxa"/>
          </w:tcPr>
          <w:p w:rsidR="001B696E" w:rsidRPr="000C689C" w:rsidRDefault="000C689C" w:rsidP="00A12D5B">
            <w:r w:rsidRPr="000C689C">
              <w:t>322,0</w:t>
            </w:r>
          </w:p>
        </w:tc>
        <w:tc>
          <w:tcPr>
            <w:tcW w:w="1387" w:type="dxa"/>
          </w:tcPr>
          <w:p w:rsidR="001B696E" w:rsidRPr="000C689C" w:rsidRDefault="000C689C" w:rsidP="00A12D5B">
            <w:r w:rsidRPr="000C689C">
              <w:t>1,3</w:t>
            </w:r>
          </w:p>
        </w:tc>
        <w:tc>
          <w:tcPr>
            <w:tcW w:w="1267" w:type="dxa"/>
          </w:tcPr>
          <w:p w:rsidR="001B696E" w:rsidRPr="000C689C" w:rsidRDefault="000C689C" w:rsidP="00A12D5B">
            <w:r w:rsidRPr="000C689C">
              <w:t>213,3</w:t>
            </w:r>
          </w:p>
        </w:tc>
        <w:tc>
          <w:tcPr>
            <w:tcW w:w="1395" w:type="dxa"/>
          </w:tcPr>
          <w:p w:rsidR="001B696E" w:rsidRPr="000C689C" w:rsidRDefault="000C689C" w:rsidP="00A12D5B">
            <w:r w:rsidRPr="000C689C">
              <w:t>1,</w:t>
            </w:r>
            <w:r w:rsidR="00846D59">
              <w:t>1</w:t>
            </w:r>
          </w:p>
        </w:tc>
        <w:tc>
          <w:tcPr>
            <w:tcW w:w="944" w:type="dxa"/>
          </w:tcPr>
          <w:p w:rsidR="001B696E" w:rsidRPr="000C689C" w:rsidRDefault="000C689C" w:rsidP="00D737C2">
            <w:r w:rsidRPr="000C689C">
              <w:t>66,2</w:t>
            </w:r>
          </w:p>
        </w:tc>
      </w:tr>
      <w:tr w:rsidR="00846D59" w:rsidRPr="00ED6D30" w:rsidTr="006F47EB">
        <w:trPr>
          <w:trHeight w:val="282"/>
        </w:trPr>
        <w:tc>
          <w:tcPr>
            <w:tcW w:w="3459" w:type="dxa"/>
          </w:tcPr>
          <w:p w:rsidR="00846D59" w:rsidRPr="000D4BDC" w:rsidRDefault="00846D59" w:rsidP="00A12D5B">
            <w:r w:rsidRPr="000D4BDC">
              <w:t>0503 мероприятия по захоронению</w:t>
            </w:r>
          </w:p>
        </w:tc>
        <w:tc>
          <w:tcPr>
            <w:tcW w:w="1258" w:type="dxa"/>
          </w:tcPr>
          <w:p w:rsidR="00846D59" w:rsidRPr="000D4BDC" w:rsidRDefault="00846D59" w:rsidP="00A12D5B">
            <w:r w:rsidRPr="000D4BDC">
              <w:t>533,2</w:t>
            </w:r>
          </w:p>
        </w:tc>
        <w:tc>
          <w:tcPr>
            <w:tcW w:w="1387" w:type="dxa"/>
          </w:tcPr>
          <w:p w:rsidR="00846D59" w:rsidRPr="000D4BDC" w:rsidRDefault="00846D59" w:rsidP="00A12D5B">
            <w:r w:rsidRPr="000D4BDC">
              <w:t>2,2</w:t>
            </w:r>
          </w:p>
        </w:tc>
        <w:tc>
          <w:tcPr>
            <w:tcW w:w="1267" w:type="dxa"/>
          </w:tcPr>
          <w:p w:rsidR="00846D59" w:rsidRPr="000D4BDC" w:rsidRDefault="00846D59" w:rsidP="00A12D5B">
            <w:r w:rsidRPr="000D4BDC">
              <w:t>533,2</w:t>
            </w:r>
          </w:p>
        </w:tc>
        <w:tc>
          <w:tcPr>
            <w:tcW w:w="1395" w:type="dxa"/>
          </w:tcPr>
          <w:p w:rsidR="00846D59" w:rsidRPr="000D4BDC" w:rsidRDefault="00846D59" w:rsidP="00A12D5B">
            <w:r w:rsidRPr="000D4BDC">
              <w:t>2,7</w:t>
            </w:r>
          </w:p>
        </w:tc>
        <w:tc>
          <w:tcPr>
            <w:tcW w:w="944" w:type="dxa"/>
          </w:tcPr>
          <w:p w:rsidR="00846D59" w:rsidRPr="000D4BDC" w:rsidRDefault="00846D59" w:rsidP="00D737C2">
            <w:r w:rsidRPr="000D4BDC">
              <w:t>100</w:t>
            </w:r>
          </w:p>
        </w:tc>
      </w:tr>
      <w:tr w:rsidR="00846D59" w:rsidRPr="00ED6D30" w:rsidTr="006F47EB">
        <w:trPr>
          <w:trHeight w:val="282"/>
        </w:trPr>
        <w:tc>
          <w:tcPr>
            <w:tcW w:w="3459" w:type="dxa"/>
          </w:tcPr>
          <w:p w:rsidR="00846D59" w:rsidRPr="000636E2" w:rsidRDefault="00846D59" w:rsidP="00A12D5B">
            <w:r w:rsidRPr="000636E2">
              <w:t>0503</w:t>
            </w:r>
            <w:proofErr w:type="gramStart"/>
            <w:r w:rsidRPr="000636E2">
              <w:t xml:space="preserve"> П</w:t>
            </w:r>
            <w:proofErr w:type="gramEnd"/>
            <w:r w:rsidRPr="000636E2">
              <w:t>рочие мероприятия по благоустройству</w:t>
            </w:r>
          </w:p>
        </w:tc>
        <w:tc>
          <w:tcPr>
            <w:tcW w:w="1258" w:type="dxa"/>
          </w:tcPr>
          <w:p w:rsidR="00846D59" w:rsidRPr="000636E2" w:rsidRDefault="00846D59" w:rsidP="00A12D5B">
            <w:r w:rsidRPr="000636E2">
              <w:t>52,0</w:t>
            </w:r>
          </w:p>
        </w:tc>
        <w:tc>
          <w:tcPr>
            <w:tcW w:w="1387" w:type="dxa"/>
          </w:tcPr>
          <w:p w:rsidR="00846D59" w:rsidRPr="000636E2" w:rsidRDefault="00846D59" w:rsidP="00A12D5B">
            <w:r w:rsidRPr="000636E2">
              <w:t>0,2</w:t>
            </w:r>
          </w:p>
        </w:tc>
        <w:tc>
          <w:tcPr>
            <w:tcW w:w="1267" w:type="dxa"/>
          </w:tcPr>
          <w:p w:rsidR="00846D59" w:rsidRPr="000636E2" w:rsidRDefault="00846D59" w:rsidP="00A12D5B">
            <w:r w:rsidRPr="000636E2">
              <w:t>36,2</w:t>
            </w:r>
          </w:p>
        </w:tc>
        <w:tc>
          <w:tcPr>
            <w:tcW w:w="1395" w:type="dxa"/>
          </w:tcPr>
          <w:p w:rsidR="00846D59" w:rsidRPr="000636E2" w:rsidRDefault="00846D59" w:rsidP="00A12D5B">
            <w:r w:rsidRPr="000636E2">
              <w:t>0,2</w:t>
            </w:r>
          </w:p>
        </w:tc>
        <w:tc>
          <w:tcPr>
            <w:tcW w:w="944" w:type="dxa"/>
          </w:tcPr>
          <w:p w:rsidR="00846D59" w:rsidRPr="000636E2" w:rsidRDefault="00846D59" w:rsidP="00D737C2">
            <w:r w:rsidRPr="000636E2">
              <w:t>69,6</w:t>
            </w:r>
          </w:p>
        </w:tc>
      </w:tr>
      <w:tr w:rsidR="00846D59" w:rsidRPr="00ED6D30" w:rsidTr="006F47EB">
        <w:trPr>
          <w:trHeight w:val="282"/>
        </w:trPr>
        <w:tc>
          <w:tcPr>
            <w:tcW w:w="3459" w:type="dxa"/>
          </w:tcPr>
          <w:p w:rsidR="00846D59" w:rsidRPr="000636E2" w:rsidRDefault="00846D59" w:rsidP="00A12D5B">
            <w:r>
              <w:t>0503 мероприятия по организации временных рабочих мест</w:t>
            </w:r>
          </w:p>
        </w:tc>
        <w:tc>
          <w:tcPr>
            <w:tcW w:w="1258" w:type="dxa"/>
          </w:tcPr>
          <w:p w:rsidR="00846D59" w:rsidRPr="000636E2" w:rsidRDefault="00846D59" w:rsidP="00A12D5B">
            <w:r>
              <w:t>24,0</w:t>
            </w:r>
          </w:p>
        </w:tc>
        <w:tc>
          <w:tcPr>
            <w:tcW w:w="1387" w:type="dxa"/>
          </w:tcPr>
          <w:p w:rsidR="00846D59" w:rsidRPr="000636E2" w:rsidRDefault="00846D59" w:rsidP="00A12D5B">
            <w:r>
              <w:t>0,1</w:t>
            </w:r>
          </w:p>
        </w:tc>
        <w:tc>
          <w:tcPr>
            <w:tcW w:w="1267" w:type="dxa"/>
          </w:tcPr>
          <w:p w:rsidR="00846D59" w:rsidRPr="000636E2" w:rsidRDefault="00846D59" w:rsidP="00A12D5B">
            <w:r>
              <w:t>24,0</w:t>
            </w:r>
          </w:p>
        </w:tc>
        <w:tc>
          <w:tcPr>
            <w:tcW w:w="1395" w:type="dxa"/>
          </w:tcPr>
          <w:p w:rsidR="00846D59" w:rsidRPr="000636E2" w:rsidRDefault="00846D59" w:rsidP="00A12D5B">
            <w:r>
              <w:t>0,1</w:t>
            </w:r>
          </w:p>
        </w:tc>
        <w:tc>
          <w:tcPr>
            <w:tcW w:w="944" w:type="dxa"/>
          </w:tcPr>
          <w:p w:rsidR="00846D59" w:rsidRPr="000636E2" w:rsidRDefault="00846D59" w:rsidP="00D737C2">
            <w:r>
              <w:t>100</w:t>
            </w:r>
          </w:p>
        </w:tc>
      </w:tr>
      <w:tr w:rsidR="00846D59" w:rsidRPr="00ED6D30" w:rsidTr="006F47EB">
        <w:trPr>
          <w:trHeight w:val="282"/>
        </w:trPr>
        <w:tc>
          <w:tcPr>
            <w:tcW w:w="3459" w:type="dxa"/>
          </w:tcPr>
          <w:p w:rsidR="00846D59" w:rsidRPr="00BE3BA0" w:rsidRDefault="00846D59" w:rsidP="00A12D5B">
            <w:r w:rsidRPr="00BE3BA0">
              <w:t>0503 мероприятия по сбору и вывозу мусора с объектов благоустройства поселения</w:t>
            </w:r>
          </w:p>
        </w:tc>
        <w:tc>
          <w:tcPr>
            <w:tcW w:w="1258" w:type="dxa"/>
          </w:tcPr>
          <w:p w:rsidR="00846D59" w:rsidRPr="00BE3BA0" w:rsidRDefault="00846D59" w:rsidP="00A12D5B">
            <w:r w:rsidRPr="00BE3BA0">
              <w:t>474,</w:t>
            </w:r>
            <w:r>
              <w:t>8</w:t>
            </w:r>
          </w:p>
        </w:tc>
        <w:tc>
          <w:tcPr>
            <w:tcW w:w="1387" w:type="dxa"/>
          </w:tcPr>
          <w:p w:rsidR="00846D59" w:rsidRPr="00BE3BA0" w:rsidRDefault="00846D59" w:rsidP="00A12D5B">
            <w:r>
              <w:t>2,0</w:t>
            </w:r>
          </w:p>
        </w:tc>
        <w:tc>
          <w:tcPr>
            <w:tcW w:w="1267" w:type="dxa"/>
          </w:tcPr>
          <w:p w:rsidR="00846D59" w:rsidRPr="00BE3BA0" w:rsidRDefault="00846D59" w:rsidP="00A12D5B">
            <w:r>
              <w:t>426,5</w:t>
            </w:r>
          </w:p>
        </w:tc>
        <w:tc>
          <w:tcPr>
            <w:tcW w:w="1395" w:type="dxa"/>
          </w:tcPr>
          <w:p w:rsidR="00846D59" w:rsidRPr="00BE3BA0" w:rsidRDefault="00846D59" w:rsidP="00A12D5B">
            <w:r w:rsidRPr="00BE3BA0">
              <w:t>2,2</w:t>
            </w:r>
          </w:p>
        </w:tc>
        <w:tc>
          <w:tcPr>
            <w:tcW w:w="944" w:type="dxa"/>
          </w:tcPr>
          <w:p w:rsidR="00846D59" w:rsidRPr="00BE3BA0" w:rsidRDefault="00846D59" w:rsidP="00D737C2">
            <w:r>
              <w:t>89,8</w:t>
            </w:r>
          </w:p>
        </w:tc>
      </w:tr>
      <w:tr w:rsidR="00846D59" w:rsidRPr="00ED6D30" w:rsidTr="006F47EB">
        <w:trPr>
          <w:trHeight w:val="282"/>
        </w:trPr>
        <w:tc>
          <w:tcPr>
            <w:tcW w:w="3459" w:type="dxa"/>
          </w:tcPr>
          <w:p w:rsidR="00846D59" w:rsidRPr="00846D59" w:rsidRDefault="00846D59" w:rsidP="00A12D5B">
            <w:r w:rsidRPr="00846D59">
              <w:t>0503 энергосбережение и повышение энергетической эффективности</w:t>
            </w:r>
          </w:p>
        </w:tc>
        <w:tc>
          <w:tcPr>
            <w:tcW w:w="1258" w:type="dxa"/>
          </w:tcPr>
          <w:p w:rsidR="00846D59" w:rsidRPr="00846D59" w:rsidRDefault="00846D59" w:rsidP="00A12D5B">
            <w:r w:rsidRPr="00846D59">
              <w:t>1962,2</w:t>
            </w:r>
          </w:p>
        </w:tc>
        <w:tc>
          <w:tcPr>
            <w:tcW w:w="1387" w:type="dxa"/>
          </w:tcPr>
          <w:p w:rsidR="00846D59" w:rsidRPr="00846D59" w:rsidRDefault="00846D59" w:rsidP="00A12D5B">
            <w:r>
              <w:t>8,2</w:t>
            </w:r>
          </w:p>
        </w:tc>
        <w:tc>
          <w:tcPr>
            <w:tcW w:w="1267" w:type="dxa"/>
          </w:tcPr>
          <w:p w:rsidR="00846D59" w:rsidRPr="00846D59" w:rsidRDefault="00846D59" w:rsidP="00A12D5B">
            <w:r w:rsidRPr="00846D59">
              <w:t>1956,4</w:t>
            </w:r>
          </w:p>
        </w:tc>
        <w:tc>
          <w:tcPr>
            <w:tcW w:w="1395" w:type="dxa"/>
          </w:tcPr>
          <w:p w:rsidR="00846D59" w:rsidRPr="00846D59" w:rsidRDefault="00846D59" w:rsidP="00A12D5B">
            <w:r w:rsidRPr="00846D59">
              <w:t>9,9</w:t>
            </w:r>
          </w:p>
        </w:tc>
        <w:tc>
          <w:tcPr>
            <w:tcW w:w="944" w:type="dxa"/>
          </w:tcPr>
          <w:p w:rsidR="00846D59" w:rsidRPr="00846D59" w:rsidRDefault="00846D59" w:rsidP="00D737C2">
            <w:pPr>
              <w:rPr>
                <w:b/>
              </w:rPr>
            </w:pPr>
            <w:r w:rsidRPr="00846D59">
              <w:rPr>
                <w:b/>
              </w:rPr>
              <w:t>99,7</w:t>
            </w:r>
          </w:p>
        </w:tc>
      </w:tr>
      <w:tr w:rsidR="00846D59" w:rsidRPr="00ED6D30" w:rsidTr="006F47EB">
        <w:trPr>
          <w:trHeight w:val="282"/>
        </w:trPr>
        <w:tc>
          <w:tcPr>
            <w:tcW w:w="3459" w:type="dxa"/>
          </w:tcPr>
          <w:p w:rsidR="00846D59" w:rsidRPr="00AE7547" w:rsidRDefault="00846D59" w:rsidP="00A12D5B">
            <w:pPr>
              <w:rPr>
                <w:b/>
              </w:rPr>
            </w:pPr>
            <w:r w:rsidRPr="00AE7547">
              <w:rPr>
                <w:b/>
              </w:rPr>
              <w:t xml:space="preserve">0800 Культура и кинематография </w:t>
            </w:r>
          </w:p>
        </w:tc>
        <w:tc>
          <w:tcPr>
            <w:tcW w:w="1258" w:type="dxa"/>
          </w:tcPr>
          <w:p w:rsidR="00846D59" w:rsidRPr="00AE7547" w:rsidRDefault="003A3B0C" w:rsidP="00A12D5B">
            <w:pPr>
              <w:rPr>
                <w:b/>
              </w:rPr>
            </w:pPr>
            <w:r w:rsidRPr="00AE7547">
              <w:rPr>
                <w:b/>
              </w:rPr>
              <w:t>473</w:t>
            </w:r>
            <w:r w:rsidR="0035560C">
              <w:rPr>
                <w:b/>
              </w:rPr>
              <w:t>1,0</w:t>
            </w:r>
          </w:p>
        </w:tc>
        <w:tc>
          <w:tcPr>
            <w:tcW w:w="1387" w:type="dxa"/>
          </w:tcPr>
          <w:p w:rsidR="00846D59" w:rsidRPr="00AE7547" w:rsidRDefault="003A3B0C" w:rsidP="009462A4">
            <w:pPr>
              <w:rPr>
                <w:b/>
              </w:rPr>
            </w:pPr>
            <w:r w:rsidRPr="00AE7547">
              <w:rPr>
                <w:b/>
              </w:rPr>
              <w:t>19,</w:t>
            </w:r>
            <w:r w:rsidR="00B12574">
              <w:rPr>
                <w:b/>
              </w:rPr>
              <w:t>6</w:t>
            </w:r>
          </w:p>
        </w:tc>
        <w:tc>
          <w:tcPr>
            <w:tcW w:w="1267" w:type="dxa"/>
          </w:tcPr>
          <w:p w:rsidR="00846D59" w:rsidRPr="00AE7547" w:rsidRDefault="00AE7547" w:rsidP="00D737C2">
            <w:pPr>
              <w:rPr>
                <w:b/>
              </w:rPr>
            </w:pPr>
            <w:r w:rsidRPr="00AE7547">
              <w:rPr>
                <w:b/>
              </w:rPr>
              <w:t>4008,2</w:t>
            </w:r>
          </w:p>
        </w:tc>
        <w:tc>
          <w:tcPr>
            <w:tcW w:w="1395" w:type="dxa"/>
          </w:tcPr>
          <w:p w:rsidR="00846D59" w:rsidRPr="00AE7547" w:rsidRDefault="00AE7547" w:rsidP="001954CB">
            <w:pPr>
              <w:rPr>
                <w:b/>
              </w:rPr>
            </w:pPr>
            <w:r w:rsidRPr="00AE7547">
              <w:rPr>
                <w:b/>
              </w:rPr>
              <w:t>20,</w:t>
            </w:r>
            <w:r w:rsidR="00C82C00">
              <w:rPr>
                <w:b/>
              </w:rPr>
              <w:t>4</w:t>
            </w:r>
          </w:p>
        </w:tc>
        <w:tc>
          <w:tcPr>
            <w:tcW w:w="944" w:type="dxa"/>
          </w:tcPr>
          <w:p w:rsidR="00846D59" w:rsidRPr="00AE7547" w:rsidRDefault="00AE7547" w:rsidP="00A12D5B">
            <w:pPr>
              <w:rPr>
                <w:b/>
              </w:rPr>
            </w:pPr>
            <w:r w:rsidRPr="00AE7547">
              <w:rPr>
                <w:b/>
              </w:rPr>
              <w:t>84,7</w:t>
            </w:r>
          </w:p>
        </w:tc>
      </w:tr>
      <w:tr w:rsidR="00846D59" w:rsidRPr="00AE7547" w:rsidTr="006F47EB">
        <w:trPr>
          <w:trHeight w:val="282"/>
        </w:trPr>
        <w:tc>
          <w:tcPr>
            <w:tcW w:w="3459" w:type="dxa"/>
          </w:tcPr>
          <w:p w:rsidR="00846D59" w:rsidRPr="00AE7547" w:rsidRDefault="00846D59" w:rsidP="00E02550">
            <w:r w:rsidRPr="00AE7547">
              <w:t>в т.ч. 0801культура (СДК)</w:t>
            </w:r>
          </w:p>
        </w:tc>
        <w:tc>
          <w:tcPr>
            <w:tcW w:w="1258" w:type="dxa"/>
          </w:tcPr>
          <w:p w:rsidR="00846D59" w:rsidRPr="00AE7547" w:rsidRDefault="00AE7547" w:rsidP="00A12D5B">
            <w:r w:rsidRPr="00AE7547">
              <w:t>2</w:t>
            </w:r>
            <w:r w:rsidR="00BB205B">
              <w:t>227,2</w:t>
            </w:r>
          </w:p>
        </w:tc>
        <w:tc>
          <w:tcPr>
            <w:tcW w:w="1387" w:type="dxa"/>
          </w:tcPr>
          <w:p w:rsidR="00846D59" w:rsidRPr="00AE7547" w:rsidRDefault="00BB205B" w:rsidP="00A12D5B">
            <w:r>
              <w:t>9,</w:t>
            </w:r>
            <w:r w:rsidR="000E6F09">
              <w:t>3</w:t>
            </w:r>
          </w:p>
        </w:tc>
        <w:tc>
          <w:tcPr>
            <w:tcW w:w="1267" w:type="dxa"/>
          </w:tcPr>
          <w:p w:rsidR="00846D59" w:rsidRPr="00AE7547" w:rsidRDefault="00BB205B" w:rsidP="00A12D5B">
            <w:r>
              <w:t>1628,3</w:t>
            </w:r>
          </w:p>
        </w:tc>
        <w:tc>
          <w:tcPr>
            <w:tcW w:w="1395" w:type="dxa"/>
          </w:tcPr>
          <w:p w:rsidR="00846D59" w:rsidRPr="00AE7547" w:rsidRDefault="00BB205B" w:rsidP="00A12D5B">
            <w:r>
              <w:t>8,3</w:t>
            </w:r>
          </w:p>
        </w:tc>
        <w:tc>
          <w:tcPr>
            <w:tcW w:w="944" w:type="dxa"/>
          </w:tcPr>
          <w:p w:rsidR="00846D59" w:rsidRPr="00AE7547" w:rsidRDefault="00AE7547" w:rsidP="00A12D5B">
            <w:r w:rsidRPr="00AE7547">
              <w:t>79,1</w:t>
            </w:r>
          </w:p>
        </w:tc>
      </w:tr>
      <w:tr w:rsidR="00BB205B" w:rsidRPr="00AE7547" w:rsidTr="006F47EB">
        <w:trPr>
          <w:trHeight w:val="282"/>
        </w:trPr>
        <w:tc>
          <w:tcPr>
            <w:tcW w:w="3459" w:type="dxa"/>
          </w:tcPr>
          <w:p w:rsidR="00BB205B" w:rsidRPr="00AE7547" w:rsidRDefault="00BB205B" w:rsidP="00E02550">
            <w:r>
              <w:t>0801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1258" w:type="dxa"/>
          </w:tcPr>
          <w:p w:rsidR="00BB205B" w:rsidRPr="00AE7547" w:rsidRDefault="00BB205B" w:rsidP="00A12D5B">
            <w:r>
              <w:t>651,5</w:t>
            </w:r>
          </w:p>
        </w:tc>
        <w:tc>
          <w:tcPr>
            <w:tcW w:w="1387" w:type="dxa"/>
          </w:tcPr>
          <w:p w:rsidR="00BB205B" w:rsidRDefault="00BB205B" w:rsidP="00A12D5B">
            <w:r>
              <w:t>2,</w:t>
            </w:r>
            <w:r w:rsidR="00B12574">
              <w:t>6</w:t>
            </w:r>
          </w:p>
        </w:tc>
        <w:tc>
          <w:tcPr>
            <w:tcW w:w="1267" w:type="dxa"/>
          </w:tcPr>
          <w:p w:rsidR="00BB205B" w:rsidRDefault="00BB205B" w:rsidP="00A12D5B">
            <w:r>
              <w:t>651,5</w:t>
            </w:r>
          </w:p>
        </w:tc>
        <w:tc>
          <w:tcPr>
            <w:tcW w:w="1395" w:type="dxa"/>
          </w:tcPr>
          <w:p w:rsidR="00BB205B" w:rsidRDefault="00BB205B" w:rsidP="00A12D5B">
            <w:r>
              <w:t>3,3</w:t>
            </w:r>
          </w:p>
        </w:tc>
        <w:tc>
          <w:tcPr>
            <w:tcW w:w="944" w:type="dxa"/>
          </w:tcPr>
          <w:p w:rsidR="00BB205B" w:rsidRPr="00AE7547" w:rsidRDefault="00BB205B" w:rsidP="00A12D5B">
            <w:r>
              <w:t>100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B31CDC" w:rsidRDefault="00846D59" w:rsidP="00FD6AC3">
            <w:r w:rsidRPr="00B31CDC">
              <w:t>0801 сохранение, использование культ</w:t>
            </w:r>
            <w:proofErr w:type="gramStart"/>
            <w:r w:rsidRPr="00B31CDC">
              <w:t>.</w:t>
            </w:r>
            <w:proofErr w:type="gramEnd"/>
            <w:r w:rsidRPr="00B31CDC">
              <w:t xml:space="preserve"> </w:t>
            </w:r>
            <w:proofErr w:type="gramStart"/>
            <w:r w:rsidRPr="00B31CDC">
              <w:t>ц</w:t>
            </w:r>
            <w:proofErr w:type="gramEnd"/>
            <w:r w:rsidRPr="00B31CDC">
              <w:t>енностей</w:t>
            </w:r>
          </w:p>
        </w:tc>
        <w:tc>
          <w:tcPr>
            <w:tcW w:w="1258" w:type="dxa"/>
          </w:tcPr>
          <w:p w:rsidR="00846D59" w:rsidRPr="00B31CDC" w:rsidRDefault="00846D59" w:rsidP="00A12D5B">
            <w:r w:rsidRPr="00B31CDC">
              <w:t>5,0</w:t>
            </w:r>
          </w:p>
        </w:tc>
        <w:tc>
          <w:tcPr>
            <w:tcW w:w="1387" w:type="dxa"/>
          </w:tcPr>
          <w:p w:rsidR="00846D59" w:rsidRPr="00B31CDC" w:rsidRDefault="00846D59" w:rsidP="00A12D5B">
            <w:r w:rsidRPr="00B31CDC">
              <w:t>0,02</w:t>
            </w:r>
          </w:p>
        </w:tc>
        <w:tc>
          <w:tcPr>
            <w:tcW w:w="1267" w:type="dxa"/>
          </w:tcPr>
          <w:p w:rsidR="00846D59" w:rsidRPr="00B31CDC" w:rsidRDefault="00846D59" w:rsidP="00A12D5B">
            <w:r w:rsidRPr="00B31CDC">
              <w:t>0</w:t>
            </w:r>
          </w:p>
        </w:tc>
        <w:tc>
          <w:tcPr>
            <w:tcW w:w="1395" w:type="dxa"/>
          </w:tcPr>
          <w:p w:rsidR="00846D59" w:rsidRPr="00B31CDC" w:rsidRDefault="00846D59" w:rsidP="00A12D5B">
            <w:r w:rsidRPr="00B31CDC">
              <w:t>0</w:t>
            </w:r>
          </w:p>
        </w:tc>
        <w:tc>
          <w:tcPr>
            <w:tcW w:w="944" w:type="dxa"/>
          </w:tcPr>
          <w:p w:rsidR="00846D59" w:rsidRPr="00B31CDC" w:rsidRDefault="00846D59" w:rsidP="00A12D5B">
            <w:r w:rsidRPr="00B31CDC">
              <w:t>0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B31CDC" w:rsidRDefault="00846D59" w:rsidP="00E02550">
            <w:r w:rsidRPr="00B31CDC">
              <w:t>0804 другие вопросы в области культуры</w:t>
            </w:r>
          </w:p>
        </w:tc>
        <w:tc>
          <w:tcPr>
            <w:tcW w:w="1258" w:type="dxa"/>
          </w:tcPr>
          <w:p w:rsidR="00846D59" w:rsidRPr="00B31CDC" w:rsidRDefault="00B31CDC" w:rsidP="00A12D5B">
            <w:r w:rsidRPr="00B31CDC">
              <w:t>1847,</w:t>
            </w:r>
            <w:r w:rsidR="0035560C">
              <w:t>3</w:t>
            </w:r>
          </w:p>
        </w:tc>
        <w:tc>
          <w:tcPr>
            <w:tcW w:w="1387" w:type="dxa"/>
          </w:tcPr>
          <w:p w:rsidR="00846D59" w:rsidRPr="00B31CDC" w:rsidRDefault="00B31CDC" w:rsidP="00A12D5B">
            <w:r w:rsidRPr="00B31CDC">
              <w:t>7,7</w:t>
            </w:r>
          </w:p>
        </w:tc>
        <w:tc>
          <w:tcPr>
            <w:tcW w:w="1267" w:type="dxa"/>
          </w:tcPr>
          <w:p w:rsidR="00846D59" w:rsidRPr="00B31CDC" w:rsidRDefault="00B31CDC" w:rsidP="00A12D5B">
            <w:r w:rsidRPr="00B31CDC">
              <w:t>1728,4</w:t>
            </w:r>
          </w:p>
        </w:tc>
        <w:tc>
          <w:tcPr>
            <w:tcW w:w="1395" w:type="dxa"/>
          </w:tcPr>
          <w:p w:rsidR="00846D59" w:rsidRPr="00B31CDC" w:rsidRDefault="00B31CDC" w:rsidP="00A12D5B">
            <w:r w:rsidRPr="00B31CDC">
              <w:t>8,8</w:t>
            </w:r>
          </w:p>
        </w:tc>
        <w:tc>
          <w:tcPr>
            <w:tcW w:w="944" w:type="dxa"/>
          </w:tcPr>
          <w:p w:rsidR="00846D59" w:rsidRPr="00B31CDC" w:rsidRDefault="00B31CDC" w:rsidP="00A12D5B">
            <w:r w:rsidRPr="00B31CDC">
              <w:t>93,6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877617" w:rsidRDefault="00846D59" w:rsidP="00E02550">
            <w:pPr>
              <w:rPr>
                <w:b/>
              </w:rPr>
            </w:pPr>
            <w:r w:rsidRPr="00877617">
              <w:rPr>
                <w:b/>
              </w:rPr>
              <w:t>1000 социальная политика в т.ч.</w:t>
            </w:r>
          </w:p>
        </w:tc>
        <w:tc>
          <w:tcPr>
            <w:tcW w:w="1258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1 131,6</w:t>
            </w:r>
          </w:p>
        </w:tc>
        <w:tc>
          <w:tcPr>
            <w:tcW w:w="1387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4,7</w:t>
            </w:r>
          </w:p>
        </w:tc>
        <w:tc>
          <w:tcPr>
            <w:tcW w:w="1267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1113,0</w:t>
            </w:r>
          </w:p>
        </w:tc>
        <w:tc>
          <w:tcPr>
            <w:tcW w:w="1395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5,</w:t>
            </w:r>
            <w:r w:rsidR="00B5058D">
              <w:rPr>
                <w:b/>
              </w:rPr>
              <w:t>7</w:t>
            </w:r>
          </w:p>
        </w:tc>
        <w:tc>
          <w:tcPr>
            <w:tcW w:w="944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98,3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877617" w:rsidRDefault="00846D59" w:rsidP="00E02550">
            <w:r w:rsidRPr="00877617">
              <w:t>1001 пенсионное обеспечение</w:t>
            </w:r>
          </w:p>
        </w:tc>
        <w:tc>
          <w:tcPr>
            <w:tcW w:w="1258" w:type="dxa"/>
          </w:tcPr>
          <w:p w:rsidR="00846D59" w:rsidRPr="00877617" w:rsidRDefault="00877617" w:rsidP="00A12D5B">
            <w:r w:rsidRPr="00877617">
              <w:t>1 008,5</w:t>
            </w:r>
          </w:p>
        </w:tc>
        <w:tc>
          <w:tcPr>
            <w:tcW w:w="1387" w:type="dxa"/>
          </w:tcPr>
          <w:p w:rsidR="00846D59" w:rsidRPr="00877617" w:rsidRDefault="00877617" w:rsidP="00A12D5B">
            <w:r w:rsidRPr="00877617">
              <w:t>4,2</w:t>
            </w:r>
          </w:p>
        </w:tc>
        <w:tc>
          <w:tcPr>
            <w:tcW w:w="1267" w:type="dxa"/>
          </w:tcPr>
          <w:p w:rsidR="00846D59" w:rsidRPr="00877617" w:rsidRDefault="00877617" w:rsidP="00A12D5B">
            <w:r w:rsidRPr="00877617">
              <w:t>1 000,7</w:t>
            </w:r>
          </w:p>
        </w:tc>
        <w:tc>
          <w:tcPr>
            <w:tcW w:w="1395" w:type="dxa"/>
          </w:tcPr>
          <w:p w:rsidR="00846D59" w:rsidRPr="00877617" w:rsidRDefault="00877617" w:rsidP="00A12D5B">
            <w:r w:rsidRPr="00877617">
              <w:t>5,1</w:t>
            </w:r>
          </w:p>
        </w:tc>
        <w:tc>
          <w:tcPr>
            <w:tcW w:w="944" w:type="dxa"/>
          </w:tcPr>
          <w:p w:rsidR="00846D59" w:rsidRPr="00877617" w:rsidRDefault="00846D59" w:rsidP="00A12D5B">
            <w:r w:rsidRPr="00877617">
              <w:t>99,2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877617" w:rsidRDefault="00846D59" w:rsidP="00E02550">
            <w:pPr>
              <w:rPr>
                <w:b/>
              </w:rPr>
            </w:pPr>
            <w:r w:rsidRPr="00877617">
              <w:rPr>
                <w:b/>
              </w:rPr>
              <w:t>1003 социальное обеспечение населения в том числе:</w:t>
            </w:r>
          </w:p>
        </w:tc>
        <w:tc>
          <w:tcPr>
            <w:tcW w:w="1258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123,1</w:t>
            </w:r>
          </w:p>
        </w:tc>
        <w:tc>
          <w:tcPr>
            <w:tcW w:w="1387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0,5</w:t>
            </w:r>
          </w:p>
        </w:tc>
        <w:tc>
          <w:tcPr>
            <w:tcW w:w="1267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112,</w:t>
            </w:r>
            <w:r w:rsidR="00387710">
              <w:rPr>
                <w:b/>
              </w:rPr>
              <w:t>3</w:t>
            </w:r>
          </w:p>
        </w:tc>
        <w:tc>
          <w:tcPr>
            <w:tcW w:w="1395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0,</w:t>
            </w:r>
            <w:r w:rsidR="00B5058D">
              <w:rPr>
                <w:b/>
              </w:rPr>
              <w:t>6</w:t>
            </w:r>
          </w:p>
        </w:tc>
        <w:tc>
          <w:tcPr>
            <w:tcW w:w="944" w:type="dxa"/>
          </w:tcPr>
          <w:p w:rsidR="00846D59" w:rsidRPr="00877617" w:rsidRDefault="00877617" w:rsidP="00A12D5B">
            <w:pPr>
              <w:rPr>
                <w:b/>
              </w:rPr>
            </w:pPr>
            <w:r w:rsidRPr="00877617">
              <w:rPr>
                <w:b/>
              </w:rPr>
              <w:t>91,1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877617" w:rsidRDefault="00846D59" w:rsidP="00D40495">
            <w:r w:rsidRPr="00877617">
              <w:lastRenderedPageBreak/>
              <w:t>1003 социальная поддержка граждан, оказание материальной помощи</w:t>
            </w:r>
          </w:p>
        </w:tc>
        <w:tc>
          <w:tcPr>
            <w:tcW w:w="1258" w:type="dxa"/>
          </w:tcPr>
          <w:p w:rsidR="00846D59" w:rsidRPr="00877617" w:rsidRDefault="00877617" w:rsidP="00D40495">
            <w:r w:rsidRPr="00877617">
              <w:t>3</w:t>
            </w:r>
            <w:r w:rsidR="00846D59" w:rsidRPr="00877617">
              <w:t>0,0</w:t>
            </w:r>
          </w:p>
        </w:tc>
        <w:tc>
          <w:tcPr>
            <w:tcW w:w="1387" w:type="dxa"/>
          </w:tcPr>
          <w:p w:rsidR="00846D59" w:rsidRPr="00877617" w:rsidRDefault="00877617" w:rsidP="00A12D5B">
            <w:r w:rsidRPr="00877617">
              <w:t>0,1</w:t>
            </w:r>
          </w:p>
        </w:tc>
        <w:tc>
          <w:tcPr>
            <w:tcW w:w="1267" w:type="dxa"/>
          </w:tcPr>
          <w:p w:rsidR="00846D59" w:rsidRPr="00877617" w:rsidRDefault="00877617" w:rsidP="00A12D5B">
            <w:r w:rsidRPr="00877617">
              <w:t>3</w:t>
            </w:r>
            <w:r w:rsidR="00846D59" w:rsidRPr="00877617">
              <w:t>0,0</w:t>
            </w:r>
          </w:p>
        </w:tc>
        <w:tc>
          <w:tcPr>
            <w:tcW w:w="1395" w:type="dxa"/>
          </w:tcPr>
          <w:p w:rsidR="00846D59" w:rsidRPr="00877617" w:rsidRDefault="00877617" w:rsidP="00A12D5B">
            <w:r w:rsidRPr="00877617">
              <w:t>0,1</w:t>
            </w:r>
          </w:p>
        </w:tc>
        <w:tc>
          <w:tcPr>
            <w:tcW w:w="944" w:type="dxa"/>
          </w:tcPr>
          <w:p w:rsidR="00846D59" w:rsidRPr="00877617" w:rsidRDefault="00846D59" w:rsidP="00A12D5B">
            <w:r w:rsidRPr="00877617">
              <w:t>100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D525BF" w:rsidRDefault="00846D59" w:rsidP="00D40495">
            <w:r w:rsidRPr="00D525BF">
              <w:t>1003 Обеспечение мер социальной поддержки специалистов культуры</w:t>
            </w:r>
          </w:p>
        </w:tc>
        <w:tc>
          <w:tcPr>
            <w:tcW w:w="1258" w:type="dxa"/>
          </w:tcPr>
          <w:p w:rsidR="00846D59" w:rsidRPr="00D525BF" w:rsidRDefault="00846D59" w:rsidP="00D40495">
            <w:r w:rsidRPr="00D525BF">
              <w:t>68,1</w:t>
            </w:r>
          </w:p>
        </w:tc>
        <w:tc>
          <w:tcPr>
            <w:tcW w:w="1387" w:type="dxa"/>
          </w:tcPr>
          <w:p w:rsidR="00846D59" w:rsidRPr="00D525BF" w:rsidRDefault="00D525BF" w:rsidP="00A12D5B">
            <w:r w:rsidRPr="00D525BF">
              <w:t>0,3</w:t>
            </w:r>
          </w:p>
        </w:tc>
        <w:tc>
          <w:tcPr>
            <w:tcW w:w="1267" w:type="dxa"/>
          </w:tcPr>
          <w:p w:rsidR="00846D59" w:rsidRPr="00D525BF" w:rsidRDefault="00D525BF" w:rsidP="00A12D5B">
            <w:r w:rsidRPr="00D525BF">
              <w:t>68,1</w:t>
            </w:r>
          </w:p>
        </w:tc>
        <w:tc>
          <w:tcPr>
            <w:tcW w:w="1395" w:type="dxa"/>
          </w:tcPr>
          <w:p w:rsidR="00846D59" w:rsidRPr="00D525BF" w:rsidRDefault="00D525BF" w:rsidP="00A12D5B">
            <w:r w:rsidRPr="00D525BF">
              <w:t>0,3</w:t>
            </w:r>
          </w:p>
        </w:tc>
        <w:tc>
          <w:tcPr>
            <w:tcW w:w="944" w:type="dxa"/>
          </w:tcPr>
          <w:p w:rsidR="00846D59" w:rsidRPr="00D525BF" w:rsidRDefault="00846D59" w:rsidP="00A12D5B">
            <w:r w:rsidRPr="00D525BF">
              <w:t>100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60376A" w:rsidRDefault="00846D59" w:rsidP="00D40495">
            <w:r w:rsidRPr="0060376A">
              <w:t xml:space="preserve">1003 Осуществление отдельных государственных полномочий в сфере социальной поддержки работников муниципальных организаций культуры, работающих </w:t>
            </w:r>
            <w:r w:rsidR="0060376A" w:rsidRPr="0060376A">
              <w:t xml:space="preserve">и проживающих в сельских </w:t>
            </w:r>
            <w:proofErr w:type="spellStart"/>
            <w:r w:rsidR="0060376A" w:rsidRPr="0060376A">
              <w:t>населе</w:t>
            </w:r>
            <w:r w:rsidRPr="0060376A">
              <w:t>ных</w:t>
            </w:r>
            <w:proofErr w:type="spellEnd"/>
            <w:r w:rsidRPr="0060376A">
              <w:t xml:space="preserve"> пунктах</w:t>
            </w:r>
          </w:p>
        </w:tc>
        <w:tc>
          <w:tcPr>
            <w:tcW w:w="1258" w:type="dxa"/>
          </w:tcPr>
          <w:p w:rsidR="00846D59" w:rsidRPr="0060376A" w:rsidRDefault="0060376A" w:rsidP="00D40495">
            <w:r w:rsidRPr="0060376A">
              <w:t>25,0</w:t>
            </w:r>
          </w:p>
        </w:tc>
        <w:tc>
          <w:tcPr>
            <w:tcW w:w="1387" w:type="dxa"/>
          </w:tcPr>
          <w:p w:rsidR="00846D59" w:rsidRPr="0060376A" w:rsidRDefault="0060376A" w:rsidP="00A12D5B">
            <w:r w:rsidRPr="0060376A">
              <w:t>0,1</w:t>
            </w:r>
          </w:p>
        </w:tc>
        <w:tc>
          <w:tcPr>
            <w:tcW w:w="1267" w:type="dxa"/>
          </w:tcPr>
          <w:p w:rsidR="00846D59" w:rsidRPr="0060376A" w:rsidRDefault="0060376A" w:rsidP="00A12D5B">
            <w:r w:rsidRPr="0060376A">
              <w:t>14,2</w:t>
            </w:r>
          </w:p>
        </w:tc>
        <w:tc>
          <w:tcPr>
            <w:tcW w:w="1395" w:type="dxa"/>
          </w:tcPr>
          <w:p w:rsidR="00846D59" w:rsidRPr="0060376A" w:rsidRDefault="00846D59" w:rsidP="00A12D5B">
            <w:r w:rsidRPr="0060376A">
              <w:t>0,1</w:t>
            </w:r>
          </w:p>
        </w:tc>
        <w:tc>
          <w:tcPr>
            <w:tcW w:w="944" w:type="dxa"/>
          </w:tcPr>
          <w:p w:rsidR="00846D59" w:rsidRPr="0060376A" w:rsidRDefault="0060376A" w:rsidP="00A12D5B">
            <w:r w:rsidRPr="0060376A">
              <w:t>56,8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AF11CF" w:rsidRDefault="00846D59" w:rsidP="00E47B9B">
            <w:pPr>
              <w:rPr>
                <w:b/>
              </w:rPr>
            </w:pPr>
            <w:r w:rsidRPr="00AF11CF">
              <w:rPr>
                <w:b/>
              </w:rPr>
              <w:t>1100 физическая культура и спорт</w:t>
            </w:r>
          </w:p>
        </w:tc>
        <w:tc>
          <w:tcPr>
            <w:tcW w:w="1258" w:type="dxa"/>
          </w:tcPr>
          <w:p w:rsidR="00846D59" w:rsidRPr="00AF11CF" w:rsidRDefault="00AF11CF" w:rsidP="00A12D5B">
            <w:pPr>
              <w:rPr>
                <w:b/>
              </w:rPr>
            </w:pPr>
            <w:r w:rsidRPr="00AF11CF">
              <w:rPr>
                <w:b/>
              </w:rPr>
              <w:t>165,2</w:t>
            </w:r>
          </w:p>
        </w:tc>
        <w:tc>
          <w:tcPr>
            <w:tcW w:w="1387" w:type="dxa"/>
          </w:tcPr>
          <w:p w:rsidR="00846D59" w:rsidRPr="00AF11CF" w:rsidRDefault="00AF11CF" w:rsidP="00A12D5B">
            <w:pPr>
              <w:rPr>
                <w:b/>
              </w:rPr>
            </w:pPr>
            <w:r w:rsidRPr="00AF11CF">
              <w:rPr>
                <w:b/>
              </w:rPr>
              <w:t>0,</w:t>
            </w:r>
            <w:r w:rsidR="000E6F09">
              <w:rPr>
                <w:b/>
              </w:rPr>
              <w:t>6</w:t>
            </w:r>
          </w:p>
        </w:tc>
        <w:tc>
          <w:tcPr>
            <w:tcW w:w="1267" w:type="dxa"/>
          </w:tcPr>
          <w:p w:rsidR="00846D59" w:rsidRPr="00AF11CF" w:rsidRDefault="00AF11CF" w:rsidP="00A12D5B">
            <w:pPr>
              <w:rPr>
                <w:b/>
              </w:rPr>
            </w:pPr>
            <w:r w:rsidRPr="00AF11CF">
              <w:rPr>
                <w:b/>
              </w:rPr>
              <w:t>120,0</w:t>
            </w:r>
          </w:p>
        </w:tc>
        <w:tc>
          <w:tcPr>
            <w:tcW w:w="1395" w:type="dxa"/>
          </w:tcPr>
          <w:p w:rsidR="00846D59" w:rsidRPr="00AF11CF" w:rsidRDefault="00846D59" w:rsidP="00A12D5B">
            <w:pPr>
              <w:rPr>
                <w:b/>
              </w:rPr>
            </w:pPr>
            <w:r w:rsidRPr="00AF11CF">
              <w:rPr>
                <w:b/>
              </w:rPr>
              <w:t>0,6</w:t>
            </w:r>
          </w:p>
        </w:tc>
        <w:tc>
          <w:tcPr>
            <w:tcW w:w="944" w:type="dxa"/>
          </w:tcPr>
          <w:p w:rsidR="00846D59" w:rsidRPr="00AF11CF" w:rsidRDefault="00AF11CF" w:rsidP="00A12D5B">
            <w:pPr>
              <w:rPr>
                <w:b/>
              </w:rPr>
            </w:pPr>
            <w:r w:rsidRPr="00AF11CF">
              <w:rPr>
                <w:b/>
              </w:rPr>
              <w:t>72,6</w:t>
            </w:r>
          </w:p>
        </w:tc>
      </w:tr>
      <w:tr w:rsidR="00846D59" w:rsidRPr="00ED6D30" w:rsidTr="006F47EB">
        <w:tc>
          <w:tcPr>
            <w:tcW w:w="3459" w:type="dxa"/>
          </w:tcPr>
          <w:p w:rsidR="00846D59" w:rsidRPr="00AF11CF" w:rsidRDefault="00846D59" w:rsidP="00BF4108">
            <w:r w:rsidRPr="00AF11CF">
              <w:t>в т.ч. 1101  физическая культура</w:t>
            </w:r>
          </w:p>
        </w:tc>
        <w:tc>
          <w:tcPr>
            <w:tcW w:w="1258" w:type="dxa"/>
          </w:tcPr>
          <w:p w:rsidR="00846D59" w:rsidRPr="00AF11CF" w:rsidRDefault="00AF11CF" w:rsidP="00A12D5B">
            <w:r w:rsidRPr="00AF11CF">
              <w:t>165,2</w:t>
            </w:r>
          </w:p>
        </w:tc>
        <w:tc>
          <w:tcPr>
            <w:tcW w:w="1387" w:type="dxa"/>
          </w:tcPr>
          <w:p w:rsidR="00846D59" w:rsidRPr="00AF11CF" w:rsidRDefault="00AF11CF" w:rsidP="008F6413">
            <w:r w:rsidRPr="00AF11CF">
              <w:t>0,</w:t>
            </w:r>
            <w:r w:rsidR="000E6F09">
              <w:t>6</w:t>
            </w:r>
          </w:p>
        </w:tc>
        <w:tc>
          <w:tcPr>
            <w:tcW w:w="1267" w:type="dxa"/>
          </w:tcPr>
          <w:p w:rsidR="00846D59" w:rsidRPr="00AF11CF" w:rsidRDefault="00AF11CF" w:rsidP="00A12D5B">
            <w:r w:rsidRPr="00AF11CF">
              <w:t>120,0</w:t>
            </w:r>
          </w:p>
        </w:tc>
        <w:tc>
          <w:tcPr>
            <w:tcW w:w="1395" w:type="dxa"/>
          </w:tcPr>
          <w:p w:rsidR="00846D59" w:rsidRPr="00AF11CF" w:rsidRDefault="00846D59" w:rsidP="00A12D5B">
            <w:r w:rsidRPr="00AF11CF">
              <w:t>0,6</w:t>
            </w:r>
          </w:p>
        </w:tc>
        <w:tc>
          <w:tcPr>
            <w:tcW w:w="944" w:type="dxa"/>
          </w:tcPr>
          <w:p w:rsidR="00846D59" w:rsidRPr="00AF11CF" w:rsidRDefault="00AF11CF" w:rsidP="008F6413">
            <w:r w:rsidRPr="00AF11CF">
              <w:t>72,6</w:t>
            </w:r>
          </w:p>
        </w:tc>
      </w:tr>
      <w:tr w:rsidR="0035560C" w:rsidRPr="00ED6D30" w:rsidTr="006F47EB">
        <w:tc>
          <w:tcPr>
            <w:tcW w:w="3459" w:type="dxa"/>
          </w:tcPr>
          <w:p w:rsidR="0035560C" w:rsidRPr="00B12574" w:rsidRDefault="0035560C" w:rsidP="00A12D5B">
            <w:pPr>
              <w:rPr>
                <w:b/>
              </w:rPr>
            </w:pPr>
            <w:r w:rsidRPr="00B12574">
              <w:rPr>
                <w:b/>
              </w:rPr>
              <w:t>Всего</w:t>
            </w:r>
          </w:p>
        </w:tc>
        <w:tc>
          <w:tcPr>
            <w:tcW w:w="1258" w:type="dxa"/>
          </w:tcPr>
          <w:p w:rsidR="0035560C" w:rsidRPr="00B12574" w:rsidRDefault="0035560C" w:rsidP="00A12D5B">
            <w:pPr>
              <w:rPr>
                <w:b/>
              </w:rPr>
            </w:pPr>
            <w:r w:rsidRPr="00B12574">
              <w:rPr>
                <w:b/>
              </w:rPr>
              <w:t>24010,8</w:t>
            </w:r>
          </w:p>
        </w:tc>
        <w:tc>
          <w:tcPr>
            <w:tcW w:w="1387" w:type="dxa"/>
          </w:tcPr>
          <w:p w:rsidR="0035560C" w:rsidRPr="00B12574" w:rsidRDefault="0035560C" w:rsidP="00A12D5B">
            <w:pPr>
              <w:rPr>
                <w:b/>
              </w:rPr>
            </w:pPr>
            <w:r w:rsidRPr="00B12574">
              <w:rPr>
                <w:b/>
              </w:rPr>
              <w:t>100</w:t>
            </w:r>
          </w:p>
        </w:tc>
        <w:tc>
          <w:tcPr>
            <w:tcW w:w="1267" w:type="dxa"/>
          </w:tcPr>
          <w:p w:rsidR="0035560C" w:rsidRPr="00B5058D" w:rsidRDefault="00387710" w:rsidP="00A12D5B">
            <w:pPr>
              <w:rPr>
                <w:b/>
              </w:rPr>
            </w:pPr>
            <w:r w:rsidRPr="00B5058D">
              <w:rPr>
                <w:b/>
              </w:rPr>
              <w:t>19 699,6</w:t>
            </w:r>
          </w:p>
        </w:tc>
        <w:tc>
          <w:tcPr>
            <w:tcW w:w="1395" w:type="dxa"/>
          </w:tcPr>
          <w:p w:rsidR="0035560C" w:rsidRPr="00B5058D" w:rsidRDefault="0035560C" w:rsidP="00A12D5B">
            <w:pPr>
              <w:rPr>
                <w:b/>
              </w:rPr>
            </w:pPr>
            <w:r w:rsidRPr="00B5058D">
              <w:rPr>
                <w:b/>
              </w:rPr>
              <w:t>100</w:t>
            </w:r>
          </w:p>
        </w:tc>
        <w:tc>
          <w:tcPr>
            <w:tcW w:w="944" w:type="dxa"/>
          </w:tcPr>
          <w:p w:rsidR="0035560C" w:rsidRPr="00ED6D30" w:rsidRDefault="001D071D" w:rsidP="00A12D5B">
            <w:pPr>
              <w:rPr>
                <w:b/>
                <w:highlight w:val="yellow"/>
              </w:rPr>
            </w:pPr>
            <w:r w:rsidRPr="001D071D">
              <w:rPr>
                <w:b/>
              </w:rPr>
              <w:t>82,0</w:t>
            </w:r>
          </w:p>
        </w:tc>
      </w:tr>
      <w:tr w:rsidR="0035560C" w:rsidRPr="00ED6D30" w:rsidTr="006F47EB">
        <w:trPr>
          <w:trHeight w:val="216"/>
        </w:trPr>
        <w:tc>
          <w:tcPr>
            <w:tcW w:w="3459" w:type="dxa"/>
          </w:tcPr>
          <w:p w:rsidR="0035560C" w:rsidRPr="00ED6D30" w:rsidRDefault="0035560C" w:rsidP="00A12D5B">
            <w:pPr>
              <w:rPr>
                <w:b/>
                <w:highlight w:val="yellow"/>
              </w:rPr>
            </w:pPr>
          </w:p>
        </w:tc>
        <w:tc>
          <w:tcPr>
            <w:tcW w:w="1258" w:type="dxa"/>
          </w:tcPr>
          <w:p w:rsidR="0035560C" w:rsidRPr="00ED6D30" w:rsidRDefault="0035560C" w:rsidP="00A12D5B">
            <w:pPr>
              <w:rPr>
                <w:b/>
                <w:highlight w:val="yellow"/>
              </w:rPr>
            </w:pPr>
          </w:p>
        </w:tc>
        <w:tc>
          <w:tcPr>
            <w:tcW w:w="1387" w:type="dxa"/>
          </w:tcPr>
          <w:p w:rsidR="0035560C" w:rsidRPr="00ED6D30" w:rsidRDefault="0035560C" w:rsidP="00A12D5B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</w:tcPr>
          <w:p w:rsidR="0035560C" w:rsidRPr="00ED6D30" w:rsidRDefault="0035560C" w:rsidP="00A12D5B">
            <w:pPr>
              <w:rPr>
                <w:b/>
                <w:highlight w:val="yellow"/>
              </w:rPr>
            </w:pPr>
          </w:p>
        </w:tc>
        <w:tc>
          <w:tcPr>
            <w:tcW w:w="1395" w:type="dxa"/>
          </w:tcPr>
          <w:p w:rsidR="0035560C" w:rsidRPr="00ED6D30" w:rsidRDefault="0035560C" w:rsidP="00A12D5B">
            <w:pPr>
              <w:rPr>
                <w:b/>
                <w:highlight w:val="yellow"/>
              </w:rPr>
            </w:pPr>
          </w:p>
        </w:tc>
        <w:tc>
          <w:tcPr>
            <w:tcW w:w="944" w:type="dxa"/>
          </w:tcPr>
          <w:p w:rsidR="0035560C" w:rsidRPr="00ED6D30" w:rsidRDefault="0035560C" w:rsidP="00A12D5B">
            <w:pPr>
              <w:rPr>
                <w:b/>
                <w:highlight w:val="yellow"/>
              </w:rPr>
            </w:pPr>
          </w:p>
        </w:tc>
      </w:tr>
    </w:tbl>
    <w:p w:rsidR="00732D9D" w:rsidRDefault="00732D9D" w:rsidP="00F17D72">
      <w:pPr>
        <w:rPr>
          <w:highlight w:val="yellow"/>
        </w:rPr>
      </w:pPr>
    </w:p>
    <w:p w:rsidR="0035560C" w:rsidRPr="00ED6D30" w:rsidRDefault="0035560C" w:rsidP="00F17D72">
      <w:pPr>
        <w:rPr>
          <w:highlight w:val="yellow"/>
        </w:rPr>
      </w:pPr>
    </w:p>
    <w:p w:rsidR="00732D9D" w:rsidRPr="00354577" w:rsidRDefault="00732D9D" w:rsidP="002929D0">
      <w:pPr>
        <w:jc w:val="center"/>
        <w:rPr>
          <w:b/>
        </w:rPr>
      </w:pPr>
      <w:r w:rsidRPr="00354577">
        <w:rPr>
          <w:b/>
        </w:rPr>
        <w:t xml:space="preserve">Раздел 01 «Общегосударственные вопросы» </w:t>
      </w:r>
    </w:p>
    <w:p w:rsidR="00732D9D" w:rsidRPr="00354577" w:rsidRDefault="00732D9D" w:rsidP="002929D0">
      <w:r w:rsidRPr="00354577">
        <w:t xml:space="preserve">Расходы по разделу 01 «Общегосударственные </w:t>
      </w:r>
      <w:r w:rsidR="00354577" w:rsidRPr="00354577">
        <w:t>вопросы» составляют 4008,2т</w:t>
      </w:r>
      <w:proofErr w:type="gramStart"/>
      <w:r w:rsidR="00354577" w:rsidRPr="00354577">
        <w:t>.р</w:t>
      </w:r>
      <w:proofErr w:type="gramEnd"/>
      <w:r w:rsidR="00354577" w:rsidRPr="00354577">
        <w:t xml:space="preserve"> или 98,4</w:t>
      </w:r>
      <w:r w:rsidRPr="00354577">
        <w:t>% к плановым показателям 202</w:t>
      </w:r>
      <w:r w:rsidR="00354577" w:rsidRPr="00354577">
        <w:t>1</w:t>
      </w:r>
      <w:r w:rsidRPr="00354577">
        <w:t xml:space="preserve">г. Удельный вес </w:t>
      </w:r>
      <w:r w:rsidR="00354577" w:rsidRPr="00354577">
        <w:t>указанных расходов составил 20,3</w:t>
      </w:r>
      <w:r w:rsidRPr="00354577">
        <w:t>% в общем объеме</w:t>
      </w:r>
      <w:r w:rsidR="00354577" w:rsidRPr="00354577">
        <w:t xml:space="preserve"> расходов бюджета поселения (2020</w:t>
      </w:r>
      <w:r w:rsidRPr="00354577">
        <w:t>г-2</w:t>
      </w:r>
      <w:r w:rsidR="00354577" w:rsidRPr="00354577">
        <w:t>3</w:t>
      </w:r>
      <w:r w:rsidRPr="00354577">
        <w:t>,</w:t>
      </w:r>
      <w:r w:rsidR="00354577" w:rsidRPr="00354577">
        <w:t>6</w:t>
      </w:r>
      <w:r w:rsidRPr="00354577">
        <w:t>%). Эти средства направлены на обеспечение деятельности аппарата администрации (</w:t>
      </w:r>
      <w:proofErr w:type="spellStart"/>
      <w:r w:rsidRPr="00354577">
        <w:t>з</w:t>
      </w:r>
      <w:proofErr w:type="spellEnd"/>
      <w:r w:rsidRPr="00354577">
        <w:t>/плата с отчислениями, коммунальные услуги, материальные затраты</w:t>
      </w:r>
      <w:r w:rsidR="00E02288">
        <w:t>)</w:t>
      </w:r>
      <w:r w:rsidRPr="00354577">
        <w:t>.</w:t>
      </w:r>
    </w:p>
    <w:p w:rsidR="00732D9D" w:rsidRPr="00354577" w:rsidRDefault="00732D9D" w:rsidP="002929D0">
      <w:r w:rsidRPr="00354577">
        <w:t xml:space="preserve">                                    </w:t>
      </w:r>
    </w:p>
    <w:p w:rsidR="00732D9D" w:rsidRPr="00ED6D30" w:rsidRDefault="00732D9D" w:rsidP="009A11AD">
      <w:pPr>
        <w:jc w:val="center"/>
        <w:rPr>
          <w:b/>
          <w:highlight w:val="yellow"/>
        </w:rPr>
      </w:pPr>
    </w:p>
    <w:p w:rsidR="00732D9D" w:rsidRPr="00E02288" w:rsidRDefault="00732D9D" w:rsidP="009A11AD">
      <w:pPr>
        <w:jc w:val="center"/>
        <w:rPr>
          <w:b/>
        </w:rPr>
      </w:pPr>
      <w:r w:rsidRPr="00E02288">
        <w:rPr>
          <w:b/>
        </w:rPr>
        <w:t>Раздел 02 «Национальная оборона»</w:t>
      </w:r>
    </w:p>
    <w:p w:rsidR="00732D9D" w:rsidRPr="00E02288" w:rsidRDefault="00732D9D" w:rsidP="009A11AD">
      <w:r w:rsidRPr="00E02288">
        <w:t>По данному разделу отражены расходы по осуществлению первичного воинского учета на территориях, где отсутствуют во</w:t>
      </w:r>
      <w:r w:rsidR="00E02288" w:rsidRPr="00E02288">
        <w:t>енные комиссариаты в сумме 324,2</w:t>
      </w:r>
      <w:r w:rsidRPr="00E02288">
        <w:t>т</w:t>
      </w:r>
      <w:proofErr w:type="gramStart"/>
      <w:r w:rsidRPr="00E02288">
        <w:t>.р</w:t>
      </w:r>
      <w:proofErr w:type="gramEnd"/>
      <w:r w:rsidRPr="00E02288">
        <w:t xml:space="preserve"> или 100% к годовым назначениям(в т.ч. о</w:t>
      </w:r>
      <w:r w:rsidR="00E02288" w:rsidRPr="00E02288">
        <w:t>плата труда с начислениями-324,2</w:t>
      </w:r>
      <w:r w:rsidRPr="00E02288">
        <w:t>т.р). Удельный вес у</w:t>
      </w:r>
      <w:r w:rsidR="00E02288" w:rsidRPr="00E02288">
        <w:t>казанных расходов составляет 1,6</w:t>
      </w:r>
      <w:r w:rsidRPr="00E02288">
        <w:t>% в общем объеме расходов бюджета.</w:t>
      </w:r>
    </w:p>
    <w:p w:rsidR="00732D9D" w:rsidRPr="00E02288" w:rsidRDefault="00732D9D" w:rsidP="00536C08">
      <w:pPr>
        <w:jc w:val="center"/>
        <w:rPr>
          <w:b/>
        </w:rPr>
      </w:pPr>
    </w:p>
    <w:p w:rsidR="00732D9D" w:rsidRPr="00ED6D30" w:rsidRDefault="00732D9D" w:rsidP="00536C08">
      <w:pPr>
        <w:jc w:val="center"/>
        <w:rPr>
          <w:b/>
          <w:highlight w:val="yellow"/>
        </w:rPr>
      </w:pPr>
    </w:p>
    <w:p w:rsidR="00732D9D" w:rsidRPr="00E02288" w:rsidRDefault="00732D9D" w:rsidP="00536C08">
      <w:pPr>
        <w:jc w:val="center"/>
        <w:rPr>
          <w:b/>
        </w:rPr>
      </w:pPr>
      <w:r w:rsidRPr="00E02288">
        <w:rPr>
          <w:b/>
        </w:rPr>
        <w:t>Раздел 03 «Национальная безопасность</w:t>
      </w:r>
    </w:p>
    <w:p w:rsidR="00732D9D" w:rsidRPr="00E02288" w:rsidRDefault="00732D9D" w:rsidP="00576050">
      <w:pPr>
        <w:jc w:val="center"/>
      </w:pPr>
      <w:r w:rsidRPr="00E02288">
        <w:rPr>
          <w:b/>
        </w:rPr>
        <w:t>и правоохранительная деятельность»</w:t>
      </w:r>
    </w:p>
    <w:p w:rsidR="00732D9D" w:rsidRPr="00E02288" w:rsidRDefault="00732D9D" w:rsidP="00536C08">
      <w:r w:rsidRPr="00E02288">
        <w:t>По данному разделу использовано средств</w:t>
      </w:r>
      <w:r w:rsidR="00E02288" w:rsidRPr="00E02288">
        <w:t xml:space="preserve"> бюджета поселения в сумме 321,5</w:t>
      </w:r>
      <w:r w:rsidRPr="00E02288">
        <w:t>т.р. что составля</w:t>
      </w:r>
      <w:r w:rsidR="00E02288" w:rsidRPr="00E02288">
        <w:t>ет 84,9% к плановым показателям поселения (2020</w:t>
      </w:r>
      <w:r w:rsidRPr="00E02288">
        <w:t>г-</w:t>
      </w:r>
      <w:r w:rsidR="00E02288" w:rsidRPr="00E02288">
        <w:t>69,9</w:t>
      </w:r>
      <w:r w:rsidRPr="00E02288">
        <w:t>%). Удельный вес</w:t>
      </w:r>
      <w:r w:rsidR="00E02288" w:rsidRPr="00E02288">
        <w:t xml:space="preserve"> по данному разделу составил 1,6</w:t>
      </w:r>
      <w:r w:rsidRPr="00E02288">
        <w:t>% в общем объеме р</w:t>
      </w:r>
      <w:r w:rsidR="00E02288" w:rsidRPr="00E02288">
        <w:t>асходов бюджета поселения(2020</w:t>
      </w:r>
      <w:r w:rsidRPr="00E02288">
        <w:t xml:space="preserve">г- </w:t>
      </w:r>
      <w:r w:rsidR="00E02288" w:rsidRPr="00E02288">
        <w:t>1,0</w:t>
      </w:r>
      <w:r w:rsidRPr="00E02288">
        <w:t>%)</w:t>
      </w:r>
    </w:p>
    <w:p w:rsidR="00732D9D" w:rsidRPr="00FF5487" w:rsidRDefault="00732D9D" w:rsidP="00536C08">
      <w:r w:rsidRPr="00E02288">
        <w:t xml:space="preserve">По данному разделу прошли расходы на мероприятия по  защите населения и территории от чрезвычайных ситуаций, обеспечение первичных мер </w:t>
      </w:r>
      <w:r w:rsidRPr="00FF5487">
        <w:t xml:space="preserve">пожарной безопасности ( </w:t>
      </w:r>
      <w:r w:rsidR="00FF5487" w:rsidRPr="00FF5487">
        <w:t>установка систем оповещения-34,9</w:t>
      </w:r>
      <w:r w:rsidRPr="00FF5487">
        <w:t>т.р</w:t>
      </w:r>
      <w:r w:rsidR="00FF5487" w:rsidRPr="00FF5487">
        <w:t>.; обустройство пожарного съезда 117,0т.р.; пожарные костюмы</w:t>
      </w:r>
      <w:proofErr w:type="gramStart"/>
      <w:r w:rsidR="00FF5487" w:rsidRPr="00FF5487">
        <w:t>,с</w:t>
      </w:r>
      <w:proofErr w:type="gramEnd"/>
      <w:r w:rsidR="00FF5487" w:rsidRPr="00FF5487">
        <w:t>апоги-58,3т.руб.; опашка -44,9т.руб. за счет района-10,8т.руб</w:t>
      </w:r>
      <w:r w:rsidRPr="00FF5487">
        <w:t xml:space="preserve"> в </w:t>
      </w:r>
      <w:r w:rsidR="00FF5487" w:rsidRPr="00FF5487">
        <w:t>т.ч. ранец противопожарный</w:t>
      </w:r>
      <w:r w:rsidRPr="00FF5487">
        <w:t>-</w:t>
      </w:r>
      <w:r w:rsidR="00FF5487" w:rsidRPr="00FF5487">
        <w:t>10,8</w:t>
      </w:r>
      <w:r w:rsidRPr="00FF5487">
        <w:t xml:space="preserve">т.р.;за счет республики-55,6т.руб- опашка; </w:t>
      </w:r>
    </w:p>
    <w:p w:rsidR="00732D9D" w:rsidRPr="00FF5487" w:rsidRDefault="00732D9D" w:rsidP="00536C08"/>
    <w:p w:rsidR="00732D9D" w:rsidRPr="004909D2" w:rsidRDefault="00732D9D" w:rsidP="00491177">
      <w:pPr>
        <w:jc w:val="center"/>
        <w:rPr>
          <w:b/>
        </w:rPr>
      </w:pPr>
      <w:r w:rsidRPr="004909D2">
        <w:rPr>
          <w:b/>
        </w:rPr>
        <w:t>Раздел 04 «Национальная экономика»</w:t>
      </w:r>
    </w:p>
    <w:p w:rsidR="00732D9D" w:rsidRPr="001652AD" w:rsidRDefault="00732D9D" w:rsidP="000373F9">
      <w:r w:rsidRPr="004909D2">
        <w:t xml:space="preserve">Расходы по  разделу «Национальная экономика» составило </w:t>
      </w:r>
      <w:r w:rsidR="004909D2" w:rsidRPr="004909D2">
        <w:rPr>
          <w:b/>
        </w:rPr>
        <w:t>6 614,8</w:t>
      </w:r>
      <w:r w:rsidRPr="004909D2">
        <w:rPr>
          <w:b/>
        </w:rPr>
        <w:t>т</w:t>
      </w:r>
      <w:proofErr w:type="gramStart"/>
      <w:r w:rsidRPr="004909D2">
        <w:t>.р</w:t>
      </w:r>
      <w:proofErr w:type="gramEnd"/>
      <w:r w:rsidRPr="004909D2">
        <w:t xml:space="preserve">  или </w:t>
      </w:r>
      <w:r w:rsidR="004909D2" w:rsidRPr="004909D2">
        <w:rPr>
          <w:b/>
        </w:rPr>
        <w:t>67</w:t>
      </w:r>
      <w:r w:rsidRPr="004909D2">
        <w:rPr>
          <w:b/>
        </w:rPr>
        <w:t>,2%</w:t>
      </w:r>
      <w:r w:rsidRPr="004909D2">
        <w:t xml:space="preserve"> к утвержденным назначениям. Удельный вес в общих расходах поселения составляет </w:t>
      </w:r>
      <w:r w:rsidR="004909D2" w:rsidRPr="004909D2">
        <w:rPr>
          <w:b/>
        </w:rPr>
        <w:t>33,5</w:t>
      </w:r>
      <w:r w:rsidRPr="004909D2">
        <w:rPr>
          <w:b/>
        </w:rPr>
        <w:t xml:space="preserve">% </w:t>
      </w:r>
      <w:r w:rsidR="004909D2" w:rsidRPr="004909D2">
        <w:lastRenderedPageBreak/>
        <w:t>(2020</w:t>
      </w:r>
      <w:r w:rsidRPr="004909D2">
        <w:t>г-3</w:t>
      </w:r>
      <w:r w:rsidR="004909D2" w:rsidRPr="004909D2">
        <w:t>5</w:t>
      </w:r>
      <w:r w:rsidRPr="004909D2">
        <w:t>,</w:t>
      </w:r>
      <w:r w:rsidR="004909D2" w:rsidRPr="004909D2">
        <w:t>6</w:t>
      </w:r>
      <w:r w:rsidRPr="001652AD">
        <w:rPr>
          <w:b/>
        </w:rPr>
        <w:t>%)</w:t>
      </w:r>
      <w:r w:rsidRPr="001652AD">
        <w:t xml:space="preserve"> в том числе произведены  расходы на содержание </w:t>
      </w:r>
      <w:proofErr w:type="spellStart"/>
      <w:r w:rsidRPr="001652AD">
        <w:t>хоз</w:t>
      </w:r>
      <w:proofErr w:type="gramStart"/>
      <w:r w:rsidRPr="001652AD">
        <w:t>.г</w:t>
      </w:r>
      <w:proofErr w:type="gramEnd"/>
      <w:r w:rsidRPr="001652AD">
        <w:t>руппы</w:t>
      </w:r>
      <w:proofErr w:type="spellEnd"/>
      <w:r w:rsidRPr="001652AD">
        <w:t xml:space="preserve"> (</w:t>
      </w:r>
      <w:r w:rsidR="001652AD" w:rsidRPr="001652AD">
        <w:rPr>
          <w:b/>
        </w:rPr>
        <w:t>3 314,8</w:t>
      </w:r>
      <w:r w:rsidRPr="001652AD">
        <w:rPr>
          <w:b/>
        </w:rPr>
        <w:t>т</w:t>
      </w:r>
      <w:r w:rsidRPr="001652AD">
        <w:t>.р.,удельный вес  составил  -</w:t>
      </w:r>
      <w:r w:rsidR="001652AD" w:rsidRPr="001652AD">
        <w:rPr>
          <w:b/>
        </w:rPr>
        <w:t>16,8</w:t>
      </w:r>
      <w:r w:rsidRPr="001652AD">
        <w:rPr>
          <w:b/>
        </w:rPr>
        <w:t>%</w:t>
      </w:r>
      <w:r w:rsidRPr="001652AD">
        <w:t xml:space="preserve"> в общем объеме расходов бюджета).</w:t>
      </w:r>
    </w:p>
    <w:p w:rsidR="00732D9D" w:rsidRPr="00C64C27" w:rsidRDefault="00732D9D" w:rsidP="00471085">
      <w:pPr>
        <w:rPr>
          <w:b/>
        </w:rPr>
      </w:pPr>
      <w:r w:rsidRPr="00C64C27">
        <w:t xml:space="preserve">по данному разделу использованы средства на мероприятия по целевой программе «Сохранность автомобильных дорог местного значения в </w:t>
      </w:r>
      <w:proofErr w:type="spellStart"/>
      <w:r w:rsidRPr="00C64C27">
        <w:t>Сапоговском</w:t>
      </w:r>
      <w:proofErr w:type="spellEnd"/>
      <w:r w:rsidRPr="00C64C27">
        <w:t xml:space="preserve"> сельском поселении » -</w:t>
      </w:r>
      <w:r w:rsidR="00C64C27" w:rsidRPr="00C64C27">
        <w:rPr>
          <w:b/>
        </w:rPr>
        <w:t>3 300,1</w:t>
      </w:r>
      <w:r w:rsidRPr="00C64C27">
        <w:rPr>
          <w:b/>
        </w:rPr>
        <w:t>т</w:t>
      </w:r>
      <w:r w:rsidRPr="00C64C27">
        <w:t>.р</w:t>
      </w:r>
      <w:r w:rsidR="00C64C27" w:rsidRPr="00C64C27">
        <w:t>.</w:t>
      </w:r>
      <w:r w:rsidRPr="00C64C27">
        <w:t xml:space="preserve"> удельный вес в общих расходах поселения составляет-</w:t>
      </w:r>
      <w:r w:rsidR="00C64C27" w:rsidRPr="00C64C27">
        <w:rPr>
          <w:b/>
        </w:rPr>
        <w:t>16,8%.(2020</w:t>
      </w:r>
      <w:r w:rsidRPr="00C64C27">
        <w:rPr>
          <w:b/>
        </w:rPr>
        <w:t>г-10,</w:t>
      </w:r>
      <w:r w:rsidR="00C64C27" w:rsidRPr="00C64C27">
        <w:rPr>
          <w:b/>
        </w:rPr>
        <w:t>6</w:t>
      </w:r>
      <w:r w:rsidRPr="00C64C27">
        <w:rPr>
          <w:b/>
        </w:rPr>
        <w:t>%):</w:t>
      </w:r>
    </w:p>
    <w:p w:rsidR="00732D9D" w:rsidRPr="005463BA" w:rsidRDefault="005463BA" w:rsidP="00051D49">
      <w:pPr>
        <w:pStyle w:val="a6"/>
      </w:pPr>
      <w:r w:rsidRPr="005463BA">
        <w:t xml:space="preserve">* ИП </w:t>
      </w:r>
      <w:proofErr w:type="spellStart"/>
      <w:r w:rsidRPr="005463BA">
        <w:t>Монисов</w:t>
      </w:r>
      <w:proofErr w:type="spellEnd"/>
      <w:r w:rsidRPr="005463BA">
        <w:t xml:space="preserve"> Р.Ю.</w:t>
      </w:r>
      <w:r w:rsidR="00732D9D" w:rsidRPr="005463BA">
        <w:t xml:space="preserve"> </w:t>
      </w:r>
      <w:r w:rsidRPr="005463BA">
        <w:t>–транспортные услуги по доставке ПГС-</w:t>
      </w:r>
      <w:r w:rsidR="00F27BC7">
        <w:t xml:space="preserve">   </w:t>
      </w:r>
      <w:r w:rsidRPr="005463BA">
        <w:t>189 200</w:t>
      </w:r>
      <w:r w:rsidR="00732D9D" w:rsidRPr="005463BA">
        <w:t>рублей;</w:t>
      </w:r>
    </w:p>
    <w:p w:rsidR="00732D9D" w:rsidRPr="005463BA" w:rsidRDefault="005463BA" w:rsidP="00051D49">
      <w:pPr>
        <w:pStyle w:val="a6"/>
      </w:pPr>
      <w:r w:rsidRPr="005463BA">
        <w:t xml:space="preserve">* ИП </w:t>
      </w:r>
      <w:proofErr w:type="spellStart"/>
      <w:r w:rsidRPr="005463BA">
        <w:t>Монисов</w:t>
      </w:r>
      <w:proofErr w:type="spellEnd"/>
      <w:r w:rsidRPr="005463BA">
        <w:t xml:space="preserve"> Р.Ю.-</w:t>
      </w:r>
      <w:r w:rsidR="00732D9D" w:rsidRPr="005463BA">
        <w:t xml:space="preserve"> </w:t>
      </w:r>
      <w:r w:rsidRPr="005463BA">
        <w:t>ПГС</w:t>
      </w:r>
      <w:r w:rsidR="00F27BC7">
        <w:t xml:space="preserve">     </w:t>
      </w:r>
      <w:r w:rsidRPr="005463BA">
        <w:t xml:space="preserve"> 1 314 108,67</w:t>
      </w:r>
      <w:r w:rsidR="00732D9D" w:rsidRPr="005463BA">
        <w:t>рублей;</w:t>
      </w:r>
    </w:p>
    <w:p w:rsidR="00732D9D" w:rsidRPr="00C5477C" w:rsidRDefault="00732D9D" w:rsidP="00051D49">
      <w:pPr>
        <w:pStyle w:val="a6"/>
      </w:pPr>
      <w:r w:rsidRPr="00C5477C">
        <w:t xml:space="preserve">* </w:t>
      </w:r>
      <w:proofErr w:type="spellStart"/>
      <w:r w:rsidRPr="00C5477C">
        <w:t>Ип</w:t>
      </w:r>
      <w:proofErr w:type="spellEnd"/>
      <w:r w:rsidRPr="00C5477C">
        <w:t xml:space="preserve"> </w:t>
      </w:r>
      <w:proofErr w:type="spellStart"/>
      <w:r w:rsidRPr="00C5477C">
        <w:t>Кукса</w:t>
      </w:r>
      <w:proofErr w:type="spellEnd"/>
      <w:r w:rsidRPr="00C5477C">
        <w:t xml:space="preserve"> нанес</w:t>
      </w:r>
      <w:r w:rsidR="00C5477C" w:rsidRPr="00C5477C">
        <w:t>ение дорожных разметок 9 984,0</w:t>
      </w:r>
      <w:r w:rsidRPr="00C5477C">
        <w:t>рублей;</w:t>
      </w:r>
    </w:p>
    <w:p w:rsidR="00732D9D" w:rsidRPr="00AD44B6" w:rsidRDefault="00AD44B6" w:rsidP="00051D49">
      <w:pPr>
        <w:pStyle w:val="a6"/>
      </w:pPr>
      <w:r w:rsidRPr="00AD44B6">
        <w:t xml:space="preserve">* ИП </w:t>
      </w:r>
      <w:proofErr w:type="spellStart"/>
      <w:r w:rsidRPr="00AD44B6">
        <w:t>Сейранян</w:t>
      </w:r>
      <w:proofErr w:type="spellEnd"/>
      <w:r w:rsidRPr="00AD44B6">
        <w:t xml:space="preserve">  ямочный ремонт (асфальт</w:t>
      </w:r>
      <w:r w:rsidR="00732D9D" w:rsidRPr="00AD44B6">
        <w:t>)</w:t>
      </w:r>
      <w:r w:rsidRPr="00AD44B6">
        <w:t xml:space="preserve"> а. Сапогов</w:t>
      </w:r>
      <w:r w:rsidR="00732D9D" w:rsidRPr="00AD44B6">
        <w:t>-</w:t>
      </w:r>
      <w:r w:rsidRPr="00AD44B6">
        <w:t xml:space="preserve">   948 516,0</w:t>
      </w:r>
      <w:r w:rsidR="00732D9D" w:rsidRPr="00AD44B6">
        <w:t>рублей;</w:t>
      </w:r>
    </w:p>
    <w:p w:rsidR="00732D9D" w:rsidRPr="00004C0F" w:rsidRDefault="00732D9D" w:rsidP="00051D49">
      <w:pPr>
        <w:pStyle w:val="a6"/>
      </w:pPr>
      <w:r w:rsidRPr="00004C0F">
        <w:t xml:space="preserve">*ИП </w:t>
      </w:r>
      <w:proofErr w:type="spellStart"/>
      <w:r w:rsidRPr="00004C0F">
        <w:t>Кряж</w:t>
      </w:r>
      <w:r w:rsidR="00C43DF1">
        <w:t>ев</w:t>
      </w:r>
      <w:proofErr w:type="spellEnd"/>
      <w:r w:rsidR="00C43DF1">
        <w:t xml:space="preserve"> </w:t>
      </w:r>
      <w:proofErr w:type="spellStart"/>
      <w:r w:rsidR="00C43DF1">
        <w:t>А.-грейдеровка</w:t>
      </w:r>
      <w:proofErr w:type="spellEnd"/>
      <w:r w:rsidR="00C43DF1">
        <w:t xml:space="preserve"> дорог -838</w:t>
      </w:r>
      <w:r w:rsidR="00004C0F" w:rsidRPr="00004C0F">
        <w:t> </w:t>
      </w:r>
      <w:r w:rsidR="00C43DF1">
        <w:t>2</w:t>
      </w:r>
      <w:r w:rsidR="00004C0F" w:rsidRPr="00004C0F">
        <w:t>50,0</w:t>
      </w:r>
      <w:r w:rsidRPr="00004C0F">
        <w:t>рублей;</w:t>
      </w:r>
    </w:p>
    <w:p w:rsidR="00732D9D" w:rsidRPr="00AD44B6" w:rsidRDefault="00732D9D" w:rsidP="007401E8">
      <w:pPr>
        <w:pStyle w:val="a6"/>
      </w:pPr>
      <w:r w:rsidRPr="00AD44B6">
        <w:tab/>
      </w:r>
    </w:p>
    <w:p w:rsidR="00732D9D" w:rsidRPr="00590FE8" w:rsidRDefault="00732D9D" w:rsidP="00357D51">
      <w:pPr>
        <w:jc w:val="center"/>
        <w:rPr>
          <w:b/>
        </w:rPr>
      </w:pPr>
      <w:r w:rsidRPr="00590FE8">
        <w:rPr>
          <w:b/>
        </w:rPr>
        <w:t>Раздел 05 «Жилищно-коммунальное хозяйство»</w:t>
      </w:r>
    </w:p>
    <w:p w:rsidR="00732D9D" w:rsidRPr="00261AFA" w:rsidRDefault="00732D9D" w:rsidP="00357D51">
      <w:r w:rsidRPr="00590FE8">
        <w:t xml:space="preserve">По данному разделу расходы исполнены в сумме </w:t>
      </w:r>
      <w:r w:rsidR="00590FE8" w:rsidRPr="00590FE8">
        <w:rPr>
          <w:b/>
        </w:rPr>
        <w:t>3 189,6</w:t>
      </w:r>
      <w:r w:rsidRPr="00590FE8">
        <w:rPr>
          <w:b/>
        </w:rPr>
        <w:t>т</w:t>
      </w:r>
      <w:r w:rsidRPr="00590FE8">
        <w:t xml:space="preserve">.р. или </w:t>
      </w:r>
      <w:r w:rsidR="00590FE8" w:rsidRPr="00590FE8">
        <w:rPr>
          <w:b/>
        </w:rPr>
        <w:t>94,7</w:t>
      </w:r>
      <w:r w:rsidRPr="00590FE8">
        <w:rPr>
          <w:b/>
        </w:rPr>
        <w:t>%</w:t>
      </w:r>
      <w:r w:rsidRPr="00590FE8">
        <w:t xml:space="preserve"> к утвержденным назначениям. Удельный вес расходов составил </w:t>
      </w:r>
      <w:r w:rsidR="00590FE8" w:rsidRPr="00590FE8">
        <w:rPr>
          <w:b/>
        </w:rPr>
        <w:t>16,1</w:t>
      </w:r>
      <w:r w:rsidRPr="00590FE8">
        <w:rPr>
          <w:b/>
        </w:rPr>
        <w:t>%</w:t>
      </w:r>
      <w:r w:rsidR="00590FE8" w:rsidRPr="00590FE8">
        <w:t xml:space="preserve"> (2020</w:t>
      </w:r>
      <w:r w:rsidRPr="00590FE8">
        <w:t>г</w:t>
      </w:r>
      <w:r w:rsidRPr="00590FE8">
        <w:rPr>
          <w:b/>
        </w:rPr>
        <w:t>-1,</w:t>
      </w:r>
      <w:r w:rsidR="00590FE8" w:rsidRPr="00590FE8">
        <w:rPr>
          <w:b/>
        </w:rPr>
        <w:t>6</w:t>
      </w:r>
      <w:r w:rsidRPr="00590FE8">
        <w:rPr>
          <w:b/>
        </w:rPr>
        <w:t>%)</w:t>
      </w:r>
      <w:r w:rsidRPr="00590FE8">
        <w:t xml:space="preserve"> в общем объеме расходов бюджета поселения. По данному разделу осуществлялись расходы на обеспечение </w:t>
      </w:r>
      <w:proofErr w:type="spellStart"/>
      <w:r w:rsidRPr="00261AFA">
        <w:t>благоустроительных</w:t>
      </w:r>
      <w:proofErr w:type="spellEnd"/>
      <w:r w:rsidRPr="00261AFA">
        <w:t xml:space="preserve"> мероприятий </w:t>
      </w:r>
      <w:r w:rsidR="00A51900" w:rsidRPr="00261AFA">
        <w:t>(уборка свалки-426,5</w:t>
      </w:r>
      <w:r w:rsidRPr="00261AFA">
        <w:t>т</w:t>
      </w:r>
      <w:proofErr w:type="gramStart"/>
      <w:r w:rsidRPr="00261AFA">
        <w:t>.р</w:t>
      </w:r>
      <w:proofErr w:type="gramEnd"/>
      <w:r w:rsidRPr="00261AFA">
        <w:t>уб, дератизация кладбищ-1</w:t>
      </w:r>
      <w:r w:rsidR="00A51900" w:rsidRPr="00261AFA">
        <w:t>2</w:t>
      </w:r>
      <w:r w:rsidRPr="00261AFA">
        <w:t>,</w:t>
      </w:r>
      <w:r w:rsidR="00A51900" w:rsidRPr="00261AFA">
        <w:t>5</w:t>
      </w:r>
      <w:r w:rsidRPr="00261AFA">
        <w:t>т</w:t>
      </w:r>
      <w:r w:rsidR="00261AFA" w:rsidRPr="00261AFA">
        <w:t xml:space="preserve"> </w:t>
      </w:r>
      <w:proofErr w:type="spellStart"/>
      <w:r w:rsidR="00261AFA" w:rsidRPr="00261AFA">
        <w:t>руб</w:t>
      </w:r>
      <w:proofErr w:type="spellEnd"/>
      <w:r w:rsidR="00261AFA" w:rsidRPr="00261AFA">
        <w:t>; приобретение элементов для ограждения-520,7т.руб.;</w:t>
      </w:r>
      <w:r w:rsidR="00261AFA">
        <w:t xml:space="preserve">кадастровые работы по образованию </w:t>
      </w:r>
      <w:r w:rsidR="00261AFA" w:rsidRPr="00261AFA">
        <w:t>земельного участка-8,0т.руб;</w:t>
      </w:r>
      <w:r w:rsidRPr="00261AFA">
        <w:t xml:space="preserve"> приобретение хозяйственн</w:t>
      </w:r>
      <w:r w:rsidR="00261AFA" w:rsidRPr="00261AFA">
        <w:t>ых и строительных материалов-28,2</w:t>
      </w:r>
      <w:r w:rsidRPr="00261AFA">
        <w:t>т.руб; приобретение уличны</w:t>
      </w:r>
      <w:r w:rsidR="00261AFA" w:rsidRPr="00261AFA">
        <w:t>х светодиодных светильников-593,6</w:t>
      </w:r>
      <w:r w:rsidRPr="00261AFA">
        <w:t>т</w:t>
      </w:r>
      <w:proofErr w:type="gramStart"/>
      <w:r w:rsidRPr="00261AFA">
        <w:t>.р</w:t>
      </w:r>
      <w:proofErr w:type="gramEnd"/>
      <w:r w:rsidRPr="00261AFA">
        <w:t>уб.</w:t>
      </w:r>
      <w:r w:rsidR="00261AFA" w:rsidRPr="00261AFA">
        <w:t xml:space="preserve">;монтаж уличного освещения-218,5т.руб.; электромонтажные работы-44,2т.руб.; технологическое присоединение-169,1т.руб.; </w:t>
      </w:r>
      <w:r w:rsidR="00261AFA">
        <w:t xml:space="preserve">работы по освещению населенного пункта-1 144,3т.руб; </w:t>
      </w:r>
      <w:r w:rsidR="00261AFA" w:rsidRPr="00261AFA">
        <w:t>оплата за работу в летнее время несовершеннолетних для выполнения работ по благоустройству-24,0т.руб.</w:t>
      </w:r>
      <w:r w:rsidRPr="00261AFA">
        <w:t xml:space="preserve">) </w:t>
      </w:r>
    </w:p>
    <w:p w:rsidR="00732D9D" w:rsidRPr="00ED6D30" w:rsidRDefault="00732D9D" w:rsidP="00357D51">
      <w:pPr>
        <w:rPr>
          <w:highlight w:val="yellow"/>
        </w:rPr>
      </w:pPr>
      <w:r w:rsidRPr="00ED6D30">
        <w:rPr>
          <w:highlight w:val="yellow"/>
        </w:rPr>
        <w:t xml:space="preserve">                                   </w:t>
      </w:r>
    </w:p>
    <w:p w:rsidR="00732D9D" w:rsidRPr="00ED6D30" w:rsidRDefault="00732D9D" w:rsidP="00357D51">
      <w:pPr>
        <w:rPr>
          <w:highlight w:val="yellow"/>
        </w:rPr>
      </w:pPr>
      <w:r w:rsidRPr="00ED6D30">
        <w:rPr>
          <w:highlight w:val="yellow"/>
        </w:rPr>
        <w:t xml:space="preserve">                                    </w:t>
      </w:r>
    </w:p>
    <w:p w:rsidR="00732D9D" w:rsidRPr="00ED6D30" w:rsidRDefault="00732D9D" w:rsidP="000743E6">
      <w:pPr>
        <w:jc w:val="center"/>
        <w:rPr>
          <w:b/>
          <w:highlight w:val="yellow"/>
        </w:rPr>
      </w:pPr>
    </w:p>
    <w:p w:rsidR="00732D9D" w:rsidRPr="00D354E6" w:rsidRDefault="00732D9D" w:rsidP="000743E6">
      <w:pPr>
        <w:jc w:val="center"/>
        <w:rPr>
          <w:b/>
        </w:rPr>
      </w:pPr>
    </w:p>
    <w:p w:rsidR="00732D9D" w:rsidRPr="00D354E6" w:rsidRDefault="00732D9D" w:rsidP="000743E6">
      <w:pPr>
        <w:jc w:val="center"/>
        <w:rPr>
          <w:b/>
        </w:rPr>
      </w:pPr>
      <w:r w:rsidRPr="00D354E6">
        <w:rPr>
          <w:b/>
        </w:rPr>
        <w:t>Раздел 08 «Культура и кинематография»</w:t>
      </w:r>
    </w:p>
    <w:p w:rsidR="00732D9D" w:rsidRPr="00D354E6" w:rsidRDefault="00732D9D" w:rsidP="000743E6">
      <w:r w:rsidRPr="00D354E6">
        <w:t xml:space="preserve">По данному разделу расходы исполнены в объеме </w:t>
      </w:r>
      <w:r w:rsidR="00D354E6" w:rsidRPr="00D354E6">
        <w:rPr>
          <w:b/>
        </w:rPr>
        <w:t>4008,2</w:t>
      </w:r>
      <w:r w:rsidRPr="00D354E6">
        <w:rPr>
          <w:b/>
        </w:rPr>
        <w:t>т</w:t>
      </w:r>
      <w:r w:rsidRPr="00D354E6">
        <w:t xml:space="preserve">.р. , что составляет </w:t>
      </w:r>
      <w:r w:rsidR="00D354E6" w:rsidRPr="00D354E6">
        <w:rPr>
          <w:b/>
        </w:rPr>
        <w:t>84,7</w:t>
      </w:r>
      <w:r w:rsidRPr="00D354E6">
        <w:rPr>
          <w:b/>
        </w:rPr>
        <w:t>%</w:t>
      </w:r>
      <w:r w:rsidRPr="00D354E6">
        <w:t xml:space="preserve"> к утвержденным </w:t>
      </w:r>
      <w:proofErr w:type="spellStart"/>
      <w:r w:rsidRPr="00D354E6">
        <w:t>назначениям</w:t>
      </w:r>
      <w:proofErr w:type="gramStart"/>
      <w:r w:rsidRPr="00D354E6">
        <w:t>.У</w:t>
      </w:r>
      <w:proofErr w:type="gramEnd"/>
      <w:r w:rsidRPr="00D354E6">
        <w:t>дельный</w:t>
      </w:r>
      <w:proofErr w:type="spellEnd"/>
      <w:r w:rsidRPr="00D354E6">
        <w:t xml:space="preserve"> вес указанных расходов составил </w:t>
      </w:r>
      <w:r w:rsidR="00D354E6" w:rsidRPr="00D354E6">
        <w:rPr>
          <w:b/>
        </w:rPr>
        <w:t>20,3</w:t>
      </w:r>
      <w:r w:rsidRPr="00D354E6">
        <w:rPr>
          <w:b/>
        </w:rPr>
        <w:t>%</w:t>
      </w:r>
      <w:r w:rsidRPr="00D354E6">
        <w:t xml:space="preserve"> в общем объеме расходов бюджета поселения</w:t>
      </w:r>
      <w:r w:rsidR="00D354E6" w:rsidRPr="00D354E6">
        <w:t xml:space="preserve"> (2020</w:t>
      </w:r>
      <w:r w:rsidRPr="00D354E6">
        <w:t>г-</w:t>
      </w:r>
      <w:r w:rsidR="00D354E6" w:rsidRPr="00D354E6">
        <w:rPr>
          <w:b/>
        </w:rPr>
        <w:t>24,9</w:t>
      </w:r>
      <w:r w:rsidRPr="00D354E6">
        <w:rPr>
          <w:b/>
        </w:rPr>
        <w:t>%).</w:t>
      </w:r>
      <w:r w:rsidRPr="00D354E6">
        <w:t xml:space="preserve"> По данному разделу осуществлялись расходы по муниципальной программе  «Развитие культуры на территории </w:t>
      </w:r>
      <w:proofErr w:type="spellStart"/>
      <w:r w:rsidRPr="00D354E6">
        <w:t>Сапоговского</w:t>
      </w:r>
      <w:proofErr w:type="spellEnd"/>
      <w:r w:rsidRPr="00D354E6">
        <w:t xml:space="preserve"> сельсовета </w:t>
      </w:r>
      <w:proofErr w:type="spellStart"/>
      <w:r w:rsidRPr="00D354E6">
        <w:t>Усть-Абаканского</w:t>
      </w:r>
      <w:proofErr w:type="spellEnd"/>
      <w:r w:rsidRPr="00D354E6">
        <w:t xml:space="preserve"> района»</w:t>
      </w:r>
    </w:p>
    <w:p w:rsidR="00732D9D" w:rsidRPr="00D354E6" w:rsidRDefault="00732D9D" w:rsidP="000743E6">
      <w:r w:rsidRPr="00D354E6">
        <w:t xml:space="preserve">-Подпрограмма «Организация культурного досуга и отдыха населения </w:t>
      </w:r>
      <w:proofErr w:type="spellStart"/>
      <w:r w:rsidRPr="00D354E6">
        <w:t>Сапоговского</w:t>
      </w:r>
      <w:proofErr w:type="spellEnd"/>
      <w:r w:rsidRPr="00D354E6">
        <w:t xml:space="preserve"> сельсовета </w:t>
      </w:r>
      <w:proofErr w:type="spellStart"/>
      <w:r w:rsidRPr="00D354E6">
        <w:t>Усть-Абаканского</w:t>
      </w:r>
      <w:proofErr w:type="spellEnd"/>
      <w:r w:rsidRPr="00D354E6">
        <w:t xml:space="preserve"> района»</w:t>
      </w:r>
    </w:p>
    <w:p w:rsidR="00732D9D" w:rsidRPr="00EA6C3E" w:rsidRDefault="00732D9D" w:rsidP="000743E6">
      <w:r w:rsidRPr="00EA6C3E">
        <w:t>-мероприятия  на обеспечение деятельности СДК -</w:t>
      </w:r>
      <w:r w:rsidR="00EA6C3E" w:rsidRPr="00EA6C3E">
        <w:rPr>
          <w:b/>
        </w:rPr>
        <w:t>1628,3</w:t>
      </w:r>
      <w:r w:rsidRPr="00EA6C3E">
        <w:rPr>
          <w:b/>
        </w:rPr>
        <w:t>т.р</w:t>
      </w:r>
      <w:r w:rsidRPr="00EA6C3E">
        <w:t>. (</w:t>
      </w:r>
      <w:r w:rsidR="00EA6C3E" w:rsidRPr="00EA6C3E">
        <w:rPr>
          <w:b/>
        </w:rPr>
        <w:t>73,1</w:t>
      </w:r>
      <w:r w:rsidRPr="00EA6C3E">
        <w:rPr>
          <w:b/>
        </w:rPr>
        <w:t>%</w:t>
      </w:r>
      <w:r w:rsidRPr="00EA6C3E">
        <w:t xml:space="preserve"> от плана)- </w:t>
      </w:r>
      <w:proofErr w:type="spellStart"/>
      <w:r w:rsidRPr="00EA6C3E">
        <w:t>з</w:t>
      </w:r>
      <w:proofErr w:type="spellEnd"/>
      <w:r w:rsidRPr="00EA6C3E">
        <w:t xml:space="preserve">/плата с начислениями, приобретение угля, </w:t>
      </w:r>
      <w:proofErr w:type="spellStart"/>
      <w:r w:rsidRPr="00EA6C3E">
        <w:t>хозтоваров</w:t>
      </w:r>
      <w:proofErr w:type="spellEnd"/>
      <w:r w:rsidRPr="00EA6C3E">
        <w:t xml:space="preserve">, приобретение основных средств – </w:t>
      </w:r>
      <w:r w:rsidR="00EA6C3E" w:rsidRPr="00EA6C3E">
        <w:t xml:space="preserve">полотно </w:t>
      </w:r>
      <w:r w:rsidRPr="00EA6C3E">
        <w:t>двер</w:t>
      </w:r>
      <w:r w:rsidR="00EA6C3E" w:rsidRPr="00EA6C3E">
        <w:t>ное; мусорные баки 2шт</w:t>
      </w:r>
      <w:r w:rsidRPr="00EA6C3E">
        <w:t>,</w:t>
      </w:r>
      <w:r w:rsidR="00EA6C3E" w:rsidRPr="00EA6C3E">
        <w:t xml:space="preserve"> котел полуавтоматический-133,0т</w:t>
      </w:r>
      <w:proofErr w:type="gramStart"/>
      <w:r w:rsidR="00EA6C3E" w:rsidRPr="00EA6C3E">
        <w:t>.р</w:t>
      </w:r>
      <w:proofErr w:type="gramEnd"/>
      <w:r w:rsidR="00EA6C3E" w:rsidRPr="00EA6C3E">
        <w:t>уб,костюм Деда Мороза и Снегурочки-42,8т.р</w:t>
      </w:r>
      <w:r w:rsidRPr="00EA6C3E">
        <w:t>),оплата работ и услуг. Удельный вес указанных</w:t>
      </w:r>
      <w:r w:rsidR="00EA6C3E" w:rsidRPr="00EA6C3E">
        <w:t xml:space="preserve"> расходов составил 8,3% (2020г-11,1</w:t>
      </w:r>
      <w:r w:rsidRPr="00EA6C3E">
        <w:t>%)</w:t>
      </w:r>
    </w:p>
    <w:p w:rsidR="00732D9D" w:rsidRDefault="00732D9D" w:rsidP="000743E6">
      <w:r w:rsidRPr="00EA6C3E">
        <w:t>-мероприятия по сохранению</w:t>
      </w:r>
      <w:proofErr w:type="gramStart"/>
      <w:r w:rsidRPr="00EA6C3E">
        <w:t xml:space="preserve"> ,</w:t>
      </w:r>
      <w:proofErr w:type="gramEnd"/>
      <w:r w:rsidRPr="00EA6C3E">
        <w:t xml:space="preserve"> использованию культурных ценностей- план 5,0т.руб </w:t>
      </w:r>
      <w:proofErr w:type="spellStart"/>
      <w:r w:rsidRPr="00EA6C3E">
        <w:t>иполнения</w:t>
      </w:r>
      <w:proofErr w:type="spellEnd"/>
      <w:r w:rsidRPr="00EA6C3E">
        <w:t xml:space="preserve"> нет .</w:t>
      </w:r>
    </w:p>
    <w:p w:rsidR="00C95FA0" w:rsidRPr="00EA6C3E" w:rsidRDefault="00C95FA0" w:rsidP="000743E6">
      <w:r>
        <w:t xml:space="preserve">- мероприятия на укрепление материально- технической базы домов культуры в населенных пунктах с числом жителей до 50тысяч человек- </w:t>
      </w:r>
      <w:r w:rsidRPr="00C95FA0">
        <w:rPr>
          <w:b/>
        </w:rPr>
        <w:t>651,5т</w:t>
      </w:r>
      <w:proofErr w:type="gramStart"/>
      <w:r w:rsidRPr="00C95FA0">
        <w:rPr>
          <w:b/>
        </w:rPr>
        <w:t>.р</w:t>
      </w:r>
      <w:proofErr w:type="gramEnd"/>
      <w:r w:rsidRPr="00C95FA0">
        <w:rPr>
          <w:b/>
        </w:rPr>
        <w:t>уб.</w:t>
      </w:r>
      <w:r>
        <w:rPr>
          <w:b/>
        </w:rPr>
        <w:t>(</w:t>
      </w:r>
      <w:r>
        <w:t xml:space="preserve"> приобретены театральные </w:t>
      </w:r>
      <w:proofErr w:type="spellStart"/>
      <w:r>
        <w:t>кресла,проектор,ноутбук</w:t>
      </w:r>
      <w:proofErr w:type="spellEnd"/>
      <w:r>
        <w:t xml:space="preserve">, принтер.) </w:t>
      </w:r>
      <w:r w:rsidRPr="00C95FA0">
        <w:rPr>
          <w:b/>
        </w:rPr>
        <w:t>100% от</w:t>
      </w:r>
      <w:r>
        <w:t xml:space="preserve"> плана, Удельный вес указанных расходов составил </w:t>
      </w:r>
      <w:r w:rsidRPr="00C95FA0">
        <w:rPr>
          <w:b/>
        </w:rPr>
        <w:t>3,3%</w:t>
      </w:r>
      <w:r>
        <w:rPr>
          <w:b/>
        </w:rPr>
        <w:t>( 2020г-0)</w:t>
      </w:r>
    </w:p>
    <w:p w:rsidR="00732D9D" w:rsidRPr="00293692" w:rsidRDefault="00732D9D" w:rsidP="000743E6">
      <w:r w:rsidRPr="00EA6C3E">
        <w:lastRenderedPageBreak/>
        <w:t>- мероприятия  обеспечение деятельности подведомственных учреждений (Учебно-</w:t>
      </w:r>
      <w:r w:rsidRPr="00293692">
        <w:t>методические кабинеты, централизованные бухгалтерии) расходы составили -</w:t>
      </w:r>
      <w:r w:rsidR="00293692" w:rsidRPr="00293692">
        <w:rPr>
          <w:b/>
        </w:rPr>
        <w:t>1 728,4</w:t>
      </w:r>
      <w:r w:rsidRPr="00293692">
        <w:rPr>
          <w:b/>
        </w:rPr>
        <w:t>т.р.</w:t>
      </w:r>
      <w:r w:rsidRPr="00293692">
        <w:t xml:space="preserve"> или </w:t>
      </w:r>
      <w:r w:rsidR="00293692" w:rsidRPr="00293692">
        <w:rPr>
          <w:b/>
        </w:rPr>
        <w:t>93,5</w:t>
      </w:r>
      <w:r w:rsidRPr="00293692">
        <w:rPr>
          <w:b/>
        </w:rPr>
        <w:t>%</w:t>
      </w:r>
      <w:r w:rsidRPr="00293692">
        <w:t xml:space="preserve">  от плана –</w:t>
      </w:r>
      <w:proofErr w:type="spellStart"/>
      <w:r w:rsidRPr="00293692">
        <w:t>з</w:t>
      </w:r>
      <w:proofErr w:type="spellEnd"/>
      <w:r w:rsidRPr="00293692">
        <w:t xml:space="preserve">/плата с начислениями, приобретение материальных запасов, оплата работ и </w:t>
      </w:r>
      <w:proofErr w:type="spellStart"/>
      <w:r w:rsidRPr="00293692">
        <w:t>услуг</w:t>
      </w:r>
      <w:proofErr w:type="gramStart"/>
      <w:r w:rsidRPr="00293692">
        <w:t>.У</w:t>
      </w:r>
      <w:proofErr w:type="gramEnd"/>
      <w:r w:rsidRPr="00293692">
        <w:t>дельный</w:t>
      </w:r>
      <w:proofErr w:type="spellEnd"/>
      <w:r w:rsidRPr="00293692">
        <w:t xml:space="preserve"> вес указан</w:t>
      </w:r>
      <w:r w:rsidR="00293692" w:rsidRPr="00293692">
        <w:t>ных расходов составил 8,8% (2020г-13,8</w:t>
      </w:r>
      <w:r w:rsidRPr="00293692">
        <w:t>)</w:t>
      </w:r>
    </w:p>
    <w:p w:rsidR="00732D9D" w:rsidRPr="00ED6D30" w:rsidRDefault="00732D9D" w:rsidP="000743E6">
      <w:pPr>
        <w:rPr>
          <w:b/>
          <w:highlight w:val="yellow"/>
        </w:rPr>
      </w:pPr>
      <w:r w:rsidRPr="00ED6D30">
        <w:rPr>
          <w:b/>
          <w:highlight w:val="yellow"/>
        </w:rPr>
        <w:t xml:space="preserve">                                          </w:t>
      </w:r>
    </w:p>
    <w:p w:rsidR="00732D9D" w:rsidRPr="00731BC2" w:rsidRDefault="00732D9D" w:rsidP="000743E6">
      <w:pPr>
        <w:rPr>
          <w:b/>
        </w:rPr>
      </w:pPr>
      <w:r w:rsidRPr="00731BC2">
        <w:rPr>
          <w:b/>
        </w:rPr>
        <w:t xml:space="preserve">                                         Раздел 10 «Социальная политика»</w:t>
      </w:r>
    </w:p>
    <w:p w:rsidR="00732D9D" w:rsidRPr="00731BC2" w:rsidRDefault="00732D9D" w:rsidP="000743E6">
      <w:r w:rsidRPr="00731BC2">
        <w:t>По данному разделу израсходовано</w:t>
      </w:r>
      <w:r w:rsidR="00731BC2" w:rsidRPr="00731BC2">
        <w:rPr>
          <w:b/>
        </w:rPr>
        <w:t>-1113,0</w:t>
      </w:r>
      <w:r w:rsidRPr="00731BC2">
        <w:rPr>
          <w:b/>
        </w:rPr>
        <w:t>т.р.</w:t>
      </w:r>
      <w:r w:rsidR="00731BC2" w:rsidRPr="00731BC2">
        <w:rPr>
          <w:b/>
        </w:rPr>
        <w:t xml:space="preserve"> </w:t>
      </w:r>
      <w:r w:rsidRPr="00731BC2">
        <w:t>что составляет</w:t>
      </w:r>
      <w:r w:rsidR="00731BC2" w:rsidRPr="00731BC2">
        <w:rPr>
          <w:b/>
        </w:rPr>
        <w:t xml:space="preserve"> 98,3</w:t>
      </w:r>
      <w:r w:rsidRPr="00731BC2">
        <w:rPr>
          <w:b/>
        </w:rPr>
        <w:t xml:space="preserve">% </w:t>
      </w:r>
      <w:r w:rsidRPr="00731BC2">
        <w:t xml:space="preserve">от утвержденных назначений, удельный вес в общих расходах бюджета поселения составляет </w:t>
      </w:r>
      <w:r w:rsidR="00327E06">
        <w:rPr>
          <w:b/>
        </w:rPr>
        <w:t>5,7</w:t>
      </w:r>
      <w:r w:rsidRPr="00731BC2">
        <w:rPr>
          <w:b/>
        </w:rPr>
        <w:t>%,;(</w:t>
      </w:r>
      <w:r w:rsidR="00731BC2" w:rsidRPr="00731BC2">
        <w:t>2020</w:t>
      </w:r>
      <w:r w:rsidRPr="00731BC2">
        <w:t>г-9</w:t>
      </w:r>
      <w:r w:rsidR="00731BC2" w:rsidRPr="00731BC2">
        <w:rPr>
          <w:b/>
        </w:rPr>
        <w:t>,5</w:t>
      </w:r>
      <w:r w:rsidRPr="00731BC2">
        <w:rPr>
          <w:b/>
        </w:rPr>
        <w:t>%)</w:t>
      </w:r>
      <w:r w:rsidRPr="00731BC2">
        <w:t xml:space="preserve"> .в том числе</w:t>
      </w:r>
      <w:proofErr w:type="gramStart"/>
      <w:r w:rsidRPr="00731BC2">
        <w:t xml:space="preserve"> :</w:t>
      </w:r>
      <w:proofErr w:type="gramEnd"/>
    </w:p>
    <w:p w:rsidR="00732D9D" w:rsidRPr="00327E06" w:rsidRDefault="00732D9D" w:rsidP="000743E6">
      <w:r w:rsidRPr="00327E06">
        <w:t xml:space="preserve">-по подразделу 1001 « Пенсионное обеспечение» </w:t>
      </w:r>
      <w:proofErr w:type="gramStart"/>
      <w:r w:rsidRPr="00327E06">
        <w:t>-с</w:t>
      </w:r>
      <w:proofErr w:type="gramEnd"/>
      <w:r w:rsidRPr="00327E06">
        <w:t xml:space="preserve">редства использованы на пенсионное обеспечение(доплаты к пенсиям муниципальных служащих) в сумме </w:t>
      </w:r>
      <w:r w:rsidR="00327E06" w:rsidRPr="00327E06">
        <w:rPr>
          <w:b/>
        </w:rPr>
        <w:t>1000,7</w:t>
      </w:r>
      <w:r w:rsidRPr="00327E06">
        <w:rPr>
          <w:b/>
        </w:rPr>
        <w:t>т</w:t>
      </w:r>
      <w:r w:rsidRPr="00327E06">
        <w:t xml:space="preserve">.р  или </w:t>
      </w:r>
      <w:r w:rsidRPr="00327E06">
        <w:rPr>
          <w:b/>
        </w:rPr>
        <w:t>99,2%</w:t>
      </w:r>
      <w:r w:rsidRPr="00327E06">
        <w:t xml:space="preserve"> к утвержденному плану. Удельный вес указанных расходов составляет </w:t>
      </w:r>
      <w:r w:rsidR="00327E06" w:rsidRPr="00327E06">
        <w:rPr>
          <w:b/>
        </w:rPr>
        <w:t>5,1</w:t>
      </w:r>
      <w:r w:rsidRPr="00327E06">
        <w:rPr>
          <w:b/>
        </w:rPr>
        <w:t>%</w:t>
      </w:r>
      <w:r w:rsidRPr="00327E06">
        <w:t xml:space="preserve"> в общем объеме расходов бюджета</w:t>
      </w:r>
      <w:r w:rsidR="00327E06" w:rsidRPr="00327E06">
        <w:t xml:space="preserve"> поселения (2020</w:t>
      </w:r>
      <w:r w:rsidRPr="00327E06">
        <w:t>г-8,9</w:t>
      </w:r>
      <w:r w:rsidRPr="00327E06">
        <w:rPr>
          <w:b/>
        </w:rPr>
        <w:t>%).</w:t>
      </w:r>
      <w:r w:rsidRPr="00327E06">
        <w:t xml:space="preserve"> </w:t>
      </w:r>
    </w:p>
    <w:p w:rsidR="00732D9D" w:rsidRPr="00753781" w:rsidRDefault="00732D9D" w:rsidP="000743E6">
      <w:r w:rsidRPr="00753781">
        <w:t xml:space="preserve">-по разделу 1003  «Социальное обеспечение населения» по муниципальной программе «Социальная поддержка граждан » в сумме </w:t>
      </w:r>
      <w:r w:rsidR="00753781" w:rsidRPr="00753781">
        <w:rPr>
          <w:b/>
        </w:rPr>
        <w:t>112,2</w:t>
      </w:r>
      <w:r w:rsidRPr="00753781">
        <w:rPr>
          <w:b/>
        </w:rPr>
        <w:t>т</w:t>
      </w:r>
      <w:r w:rsidRPr="00753781">
        <w:t>.р. в том числе:</w:t>
      </w:r>
    </w:p>
    <w:p w:rsidR="00732D9D" w:rsidRPr="00753781" w:rsidRDefault="00732D9D" w:rsidP="000743E6">
      <w:r w:rsidRPr="00753781">
        <w:t xml:space="preserve">-средства использованы на оказание помощи  в сумме </w:t>
      </w:r>
      <w:r w:rsidR="00753781" w:rsidRPr="00753781">
        <w:rPr>
          <w:b/>
        </w:rPr>
        <w:t>3</w:t>
      </w:r>
      <w:r w:rsidRPr="00753781">
        <w:rPr>
          <w:b/>
        </w:rPr>
        <w:t>0,0т</w:t>
      </w:r>
      <w:proofErr w:type="gramStart"/>
      <w:r w:rsidRPr="00753781">
        <w:rPr>
          <w:b/>
        </w:rPr>
        <w:t>.р</w:t>
      </w:r>
      <w:proofErr w:type="gramEnd"/>
      <w:r w:rsidRPr="00753781">
        <w:t xml:space="preserve"> или </w:t>
      </w:r>
      <w:r w:rsidRPr="00753781">
        <w:rPr>
          <w:b/>
        </w:rPr>
        <w:t>100%</w:t>
      </w:r>
      <w:r w:rsidRPr="00753781">
        <w:t xml:space="preserve"> к плановым назначениям.</w:t>
      </w:r>
    </w:p>
    <w:p w:rsidR="00732D9D" w:rsidRPr="00753781" w:rsidRDefault="00732D9D" w:rsidP="000743E6">
      <w:pPr>
        <w:rPr>
          <w:b/>
        </w:rPr>
      </w:pPr>
      <w:r w:rsidRPr="00753781">
        <w:t>-обеспечение мер социальной поддержки специалистов культур</w:t>
      </w:r>
      <w:proofErr w:type="gramStart"/>
      <w:r w:rsidRPr="00753781">
        <w:t>ы(</w:t>
      </w:r>
      <w:proofErr w:type="gramEnd"/>
      <w:r w:rsidRPr="00753781">
        <w:t xml:space="preserve"> коммунальные льготы работникам культуры)-</w:t>
      </w:r>
      <w:r w:rsidR="00753781" w:rsidRPr="00753781">
        <w:rPr>
          <w:b/>
        </w:rPr>
        <w:t>68,1</w:t>
      </w:r>
      <w:r w:rsidRPr="00753781">
        <w:rPr>
          <w:b/>
        </w:rPr>
        <w:t xml:space="preserve">т.рублей или 100% </w:t>
      </w:r>
      <w:r w:rsidRPr="00753781">
        <w:t>к плану(план-</w:t>
      </w:r>
      <w:r w:rsidR="00753781" w:rsidRPr="00753781">
        <w:rPr>
          <w:b/>
        </w:rPr>
        <w:t>68,1</w:t>
      </w:r>
      <w:r w:rsidRPr="00753781">
        <w:rPr>
          <w:b/>
        </w:rPr>
        <w:t>т</w:t>
      </w:r>
      <w:r w:rsidRPr="00753781">
        <w:t xml:space="preserve">.руб). Удельный вес указанных расходов составляет </w:t>
      </w:r>
      <w:r w:rsidR="00753781" w:rsidRPr="00753781">
        <w:rPr>
          <w:b/>
        </w:rPr>
        <w:t>0,3</w:t>
      </w:r>
      <w:r w:rsidRPr="00753781">
        <w:rPr>
          <w:b/>
        </w:rPr>
        <w:t>%</w:t>
      </w:r>
      <w:r w:rsidRPr="00753781">
        <w:t xml:space="preserve">  в общем объеме </w:t>
      </w:r>
      <w:r w:rsidR="00753781" w:rsidRPr="00753781">
        <w:t xml:space="preserve"> расходов бюджета поселения.(2020</w:t>
      </w:r>
      <w:r w:rsidRPr="00753781">
        <w:t>г-</w:t>
      </w:r>
      <w:r w:rsidRPr="00753781">
        <w:rPr>
          <w:b/>
        </w:rPr>
        <w:t>0,</w:t>
      </w:r>
      <w:r w:rsidR="00753781" w:rsidRPr="00753781">
        <w:rPr>
          <w:b/>
        </w:rPr>
        <w:t>4</w:t>
      </w:r>
      <w:r w:rsidRPr="00753781">
        <w:rPr>
          <w:b/>
        </w:rPr>
        <w:t>%).</w:t>
      </w:r>
    </w:p>
    <w:p w:rsidR="00732D9D" w:rsidRPr="00753781" w:rsidRDefault="00732D9D" w:rsidP="000743E6">
      <w:r w:rsidRPr="00753781">
        <w:t xml:space="preserve">-расходы на выплаты персоналу казенных учреждений- </w:t>
      </w:r>
      <w:r w:rsidR="00753781" w:rsidRPr="00753781">
        <w:rPr>
          <w:b/>
        </w:rPr>
        <w:t>14,2т</w:t>
      </w:r>
      <w:proofErr w:type="gramStart"/>
      <w:r w:rsidR="00753781" w:rsidRPr="00753781">
        <w:rPr>
          <w:b/>
        </w:rPr>
        <w:t>.р</w:t>
      </w:r>
      <w:proofErr w:type="gramEnd"/>
      <w:r w:rsidR="00753781" w:rsidRPr="00753781">
        <w:rPr>
          <w:b/>
        </w:rPr>
        <w:t>ублей или 56,8</w:t>
      </w:r>
      <w:r w:rsidRPr="00753781">
        <w:rPr>
          <w:b/>
        </w:rPr>
        <w:t>%</w:t>
      </w:r>
      <w:r w:rsidR="00753781" w:rsidRPr="00753781">
        <w:t xml:space="preserve"> к плану(план-25,0</w:t>
      </w:r>
      <w:r w:rsidRPr="00753781">
        <w:t>т.руб.) Удельный вес указанных расходов составляет 0,1%</w:t>
      </w:r>
    </w:p>
    <w:p w:rsidR="00732D9D" w:rsidRPr="00ED6D30" w:rsidRDefault="00732D9D" w:rsidP="000743E6">
      <w:pPr>
        <w:rPr>
          <w:b/>
          <w:highlight w:val="yellow"/>
        </w:rPr>
      </w:pPr>
    </w:p>
    <w:p w:rsidR="00732D9D" w:rsidRPr="00075145" w:rsidRDefault="00732D9D" w:rsidP="00357D51">
      <w:pPr>
        <w:rPr>
          <w:b/>
        </w:rPr>
      </w:pPr>
      <w:r w:rsidRPr="00075145">
        <w:rPr>
          <w:b/>
        </w:rPr>
        <w:t xml:space="preserve">                                           Раздел 11 «Физическая культура и спорт»</w:t>
      </w:r>
    </w:p>
    <w:p w:rsidR="00732D9D" w:rsidRPr="00075145" w:rsidRDefault="00732D9D" w:rsidP="00357D51">
      <w:r w:rsidRPr="00075145">
        <w:t>По данному разделу осуществлялись расходы на выполнение мероприятий по муниципальной программе «Развитие культуры на территории</w:t>
      </w:r>
      <w:r w:rsidRPr="00075145">
        <w:rPr>
          <w:b/>
        </w:rPr>
        <w:t xml:space="preserve"> </w:t>
      </w:r>
      <w:proofErr w:type="spellStart"/>
      <w:r w:rsidRPr="00075145">
        <w:t>Сапоговского</w:t>
      </w:r>
      <w:proofErr w:type="spellEnd"/>
      <w:r w:rsidRPr="00075145">
        <w:t xml:space="preserve"> сельсовета</w:t>
      </w:r>
    </w:p>
    <w:p w:rsidR="00732D9D" w:rsidRPr="00075145" w:rsidRDefault="00732D9D" w:rsidP="00357D51">
      <w:r w:rsidRPr="00075145">
        <w:t xml:space="preserve"> </w:t>
      </w:r>
      <w:proofErr w:type="spellStart"/>
      <w:r w:rsidRPr="00075145">
        <w:t>Усть-Абаканского</w:t>
      </w:r>
      <w:proofErr w:type="spellEnd"/>
      <w:r w:rsidRPr="00075145">
        <w:t xml:space="preserve"> района»</w:t>
      </w:r>
    </w:p>
    <w:p w:rsidR="00732D9D" w:rsidRPr="00075145" w:rsidRDefault="00732D9D" w:rsidP="00357D51">
      <w:pPr>
        <w:rPr>
          <w:b/>
        </w:rPr>
      </w:pPr>
      <w:r w:rsidRPr="00075145">
        <w:t xml:space="preserve">-подпрограмма «Развитие физической культуры и спорта в </w:t>
      </w:r>
      <w:proofErr w:type="spellStart"/>
      <w:r w:rsidRPr="00075145">
        <w:t>Сапоговском</w:t>
      </w:r>
      <w:proofErr w:type="spellEnd"/>
      <w:r w:rsidRPr="00075145">
        <w:t xml:space="preserve"> сельсовете» - расходы произведены на сумму </w:t>
      </w:r>
      <w:r w:rsidR="00075145" w:rsidRPr="00075145">
        <w:rPr>
          <w:b/>
        </w:rPr>
        <w:t>120,0</w:t>
      </w:r>
      <w:r w:rsidRPr="00075145">
        <w:rPr>
          <w:b/>
        </w:rPr>
        <w:t>т.р</w:t>
      </w:r>
      <w:r w:rsidRPr="00075145">
        <w:t xml:space="preserve">. или </w:t>
      </w:r>
      <w:r w:rsidR="00075145" w:rsidRPr="00075145">
        <w:rPr>
          <w:b/>
        </w:rPr>
        <w:t>72,6</w:t>
      </w:r>
      <w:r w:rsidRPr="00075145">
        <w:rPr>
          <w:b/>
        </w:rPr>
        <w:t>%</w:t>
      </w:r>
      <w:r w:rsidRPr="00075145">
        <w:t xml:space="preserve"> к плановым назначениям. Удельный вес в общих расходах составил </w:t>
      </w:r>
      <w:r w:rsidRPr="00075145">
        <w:rPr>
          <w:b/>
        </w:rPr>
        <w:t>0,6%</w:t>
      </w:r>
      <w:r w:rsidR="00075145" w:rsidRPr="00075145">
        <w:t xml:space="preserve"> (2020</w:t>
      </w:r>
      <w:r w:rsidRPr="00075145">
        <w:t>г-</w:t>
      </w:r>
      <w:r w:rsidRPr="00075145">
        <w:rPr>
          <w:b/>
        </w:rPr>
        <w:t>0,</w:t>
      </w:r>
      <w:r w:rsidR="00075145" w:rsidRPr="00075145">
        <w:rPr>
          <w:b/>
        </w:rPr>
        <w:t>6</w:t>
      </w:r>
      <w:r w:rsidRPr="00075145">
        <w:rPr>
          <w:b/>
        </w:rPr>
        <w:t>%)</w:t>
      </w:r>
      <w:proofErr w:type="gramStart"/>
      <w:r w:rsidRPr="00075145">
        <w:rPr>
          <w:b/>
        </w:rPr>
        <w:t xml:space="preserve"> :</w:t>
      </w:r>
      <w:proofErr w:type="gramEnd"/>
    </w:p>
    <w:p w:rsidR="00732D9D" w:rsidRPr="00075145" w:rsidRDefault="00732D9D" w:rsidP="00F17D72">
      <w:pPr>
        <w:rPr>
          <w:b/>
        </w:rPr>
      </w:pPr>
      <w:r w:rsidRPr="00075145">
        <w:rPr>
          <w:b/>
        </w:rPr>
        <w:t>-с</w:t>
      </w:r>
      <w:r w:rsidRPr="00075145">
        <w:t>портивные взносы за участие в соревнованиях, расходы для поездки на районные спортивные мероприятия.</w:t>
      </w:r>
    </w:p>
    <w:p w:rsidR="00732D9D" w:rsidRPr="00075145" w:rsidRDefault="00732D9D" w:rsidP="00F17D72">
      <w:pPr>
        <w:rPr>
          <w:b/>
        </w:rPr>
      </w:pPr>
    </w:p>
    <w:p w:rsidR="00732D9D" w:rsidRPr="00075145" w:rsidRDefault="00732D9D" w:rsidP="00F17D72">
      <w:pPr>
        <w:rPr>
          <w:b/>
        </w:rPr>
      </w:pPr>
    </w:p>
    <w:p w:rsidR="00732D9D" w:rsidRPr="00ED6D30" w:rsidRDefault="00732D9D" w:rsidP="00F17D72">
      <w:pPr>
        <w:rPr>
          <w:b/>
          <w:highlight w:val="yellow"/>
        </w:rPr>
      </w:pPr>
    </w:p>
    <w:p w:rsidR="00732D9D" w:rsidRPr="00ED6D30" w:rsidRDefault="00732D9D" w:rsidP="00F17D72">
      <w:pPr>
        <w:rPr>
          <w:highlight w:val="yellow"/>
        </w:rPr>
      </w:pPr>
      <w:r w:rsidRPr="00ED6D30">
        <w:rPr>
          <w:highlight w:val="yellow"/>
        </w:rPr>
        <w:t xml:space="preserve">                                               </w:t>
      </w:r>
    </w:p>
    <w:p w:rsidR="00732D9D" w:rsidRPr="00ED6D30" w:rsidRDefault="00732D9D" w:rsidP="00F17D72">
      <w:pPr>
        <w:rPr>
          <w:highlight w:val="yellow"/>
        </w:rPr>
      </w:pPr>
    </w:p>
    <w:p w:rsidR="00732D9D" w:rsidRPr="00ED6D30" w:rsidRDefault="00732D9D" w:rsidP="00F17D72">
      <w:pPr>
        <w:rPr>
          <w:highlight w:val="yellow"/>
        </w:rPr>
      </w:pPr>
    </w:p>
    <w:p w:rsidR="00732D9D" w:rsidRDefault="00732D9D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Default="00075145" w:rsidP="00F17D72">
      <w:pPr>
        <w:rPr>
          <w:highlight w:val="yellow"/>
        </w:rPr>
      </w:pPr>
    </w:p>
    <w:p w:rsidR="00075145" w:rsidRPr="00ED6D30" w:rsidRDefault="00075145" w:rsidP="00F17D72">
      <w:pPr>
        <w:rPr>
          <w:highlight w:val="yellow"/>
        </w:rPr>
      </w:pPr>
    </w:p>
    <w:p w:rsidR="00732D9D" w:rsidRPr="00ED6D30" w:rsidRDefault="00732D9D" w:rsidP="00F17D72">
      <w:pPr>
        <w:rPr>
          <w:highlight w:val="yellow"/>
        </w:rPr>
      </w:pPr>
    </w:p>
    <w:p w:rsidR="00732D9D" w:rsidRPr="00ED6D30" w:rsidRDefault="00732D9D" w:rsidP="00F17D72">
      <w:pPr>
        <w:rPr>
          <w:highlight w:val="yellow"/>
        </w:rPr>
      </w:pPr>
    </w:p>
    <w:p w:rsidR="00732D9D" w:rsidRPr="00ED6D30" w:rsidRDefault="00732D9D" w:rsidP="00950F7A">
      <w:pPr>
        <w:jc w:val="center"/>
        <w:rPr>
          <w:highlight w:val="yellow"/>
        </w:rPr>
      </w:pPr>
    </w:p>
    <w:p w:rsidR="00732D9D" w:rsidRPr="00537482" w:rsidRDefault="00732D9D" w:rsidP="00950F7A">
      <w:pPr>
        <w:jc w:val="center"/>
      </w:pPr>
      <w:r w:rsidRPr="00537482">
        <w:rPr>
          <w:b/>
        </w:rPr>
        <w:t>СТРУКТУРА РАСХОДОВ</w:t>
      </w:r>
    </w:p>
    <w:p w:rsidR="00732D9D" w:rsidRPr="00537482" w:rsidRDefault="00732D9D" w:rsidP="00F17D72">
      <w:pPr>
        <w:jc w:val="center"/>
        <w:rPr>
          <w:b/>
        </w:rPr>
      </w:pPr>
      <w:r w:rsidRPr="00537482">
        <w:rPr>
          <w:b/>
        </w:rPr>
        <w:t>по экономической классификации расходов</w:t>
      </w:r>
    </w:p>
    <w:p w:rsidR="00732D9D" w:rsidRPr="00537482" w:rsidRDefault="00732D9D" w:rsidP="00950F7A">
      <w:pPr>
        <w:tabs>
          <w:tab w:val="left" w:pos="3150"/>
          <w:tab w:val="left" w:pos="8295"/>
        </w:tabs>
        <w:rPr>
          <w:b/>
        </w:rPr>
      </w:pPr>
      <w:r w:rsidRPr="00537482">
        <w:rPr>
          <w:b/>
        </w:rPr>
        <w:tab/>
      </w:r>
      <w:r w:rsidRPr="00537482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440"/>
        <w:gridCol w:w="1440"/>
        <w:gridCol w:w="1440"/>
        <w:gridCol w:w="1183"/>
      </w:tblGrid>
      <w:tr w:rsidR="00732D9D" w:rsidRPr="00537482" w:rsidTr="00FF7A0C">
        <w:trPr>
          <w:trHeight w:val="181"/>
        </w:trPr>
        <w:tc>
          <w:tcPr>
            <w:tcW w:w="2808" w:type="dxa"/>
          </w:tcPr>
          <w:p w:rsidR="00732D9D" w:rsidRPr="00537482" w:rsidRDefault="00732D9D" w:rsidP="00FF7A0C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Наименование  расходов</w:t>
            </w:r>
          </w:p>
        </w:tc>
        <w:tc>
          <w:tcPr>
            <w:tcW w:w="2700" w:type="dxa"/>
            <w:gridSpan w:val="2"/>
          </w:tcPr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  <w:lang w:val="en-US"/>
              </w:rPr>
              <w:t xml:space="preserve">          </w:t>
            </w:r>
            <w:r w:rsidRPr="0053748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063" w:type="dxa"/>
            <w:gridSpan w:val="3"/>
          </w:tcPr>
          <w:p w:rsidR="00732D9D" w:rsidRPr="00537482" w:rsidRDefault="00732D9D" w:rsidP="00FF7A0C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Фактическое исполнение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37482" w:rsidRDefault="00732D9D" w:rsidP="00A12D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Сумма</w:t>
            </w:r>
          </w:p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тыс</w:t>
            </w:r>
            <w:proofErr w:type="gramStart"/>
            <w:r w:rsidRPr="00537482">
              <w:rPr>
                <w:b/>
                <w:sz w:val="20"/>
                <w:szCs w:val="20"/>
              </w:rPr>
              <w:t>.р</w:t>
            </w:r>
            <w:proofErr w:type="gramEnd"/>
            <w:r w:rsidRPr="00537482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40" w:type="dxa"/>
          </w:tcPr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 xml:space="preserve">Доля в </w:t>
            </w:r>
            <w:proofErr w:type="gramStart"/>
            <w:r w:rsidRPr="00537482">
              <w:rPr>
                <w:b/>
                <w:sz w:val="20"/>
                <w:szCs w:val="20"/>
              </w:rPr>
              <w:t>общ</w:t>
            </w:r>
            <w:proofErr w:type="gramEnd"/>
            <w:r w:rsidRPr="00537482">
              <w:rPr>
                <w:b/>
                <w:sz w:val="20"/>
                <w:szCs w:val="20"/>
              </w:rPr>
              <w:t xml:space="preserve">. </w:t>
            </w:r>
          </w:p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proofErr w:type="gramStart"/>
            <w:r w:rsidRPr="00537482">
              <w:rPr>
                <w:b/>
                <w:sz w:val="20"/>
                <w:szCs w:val="20"/>
              </w:rPr>
              <w:t>расходах</w:t>
            </w:r>
            <w:proofErr w:type="gramEnd"/>
          </w:p>
        </w:tc>
        <w:tc>
          <w:tcPr>
            <w:tcW w:w="1440" w:type="dxa"/>
          </w:tcPr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Сумма</w:t>
            </w:r>
          </w:p>
          <w:p w:rsidR="00732D9D" w:rsidRPr="00537482" w:rsidRDefault="00732D9D" w:rsidP="00D364EF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 xml:space="preserve">   тыс</w:t>
            </w:r>
            <w:proofErr w:type="gramStart"/>
            <w:r w:rsidRPr="00537482">
              <w:rPr>
                <w:b/>
                <w:sz w:val="20"/>
                <w:szCs w:val="20"/>
              </w:rPr>
              <w:t>.р</w:t>
            </w:r>
            <w:proofErr w:type="gramEnd"/>
            <w:r w:rsidRPr="00537482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40" w:type="dxa"/>
          </w:tcPr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 xml:space="preserve">Доля в </w:t>
            </w:r>
            <w:proofErr w:type="gramStart"/>
            <w:r w:rsidRPr="00537482">
              <w:rPr>
                <w:b/>
                <w:sz w:val="20"/>
                <w:szCs w:val="20"/>
              </w:rPr>
              <w:t>общ</w:t>
            </w:r>
            <w:proofErr w:type="gramEnd"/>
            <w:r w:rsidRPr="00537482">
              <w:rPr>
                <w:b/>
                <w:sz w:val="20"/>
                <w:szCs w:val="20"/>
              </w:rPr>
              <w:t xml:space="preserve">. </w:t>
            </w:r>
          </w:p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proofErr w:type="gramStart"/>
            <w:r w:rsidRPr="00537482">
              <w:rPr>
                <w:b/>
                <w:sz w:val="20"/>
                <w:szCs w:val="20"/>
              </w:rPr>
              <w:t>расходах</w:t>
            </w:r>
            <w:proofErr w:type="gramEnd"/>
          </w:p>
        </w:tc>
        <w:tc>
          <w:tcPr>
            <w:tcW w:w="1183" w:type="dxa"/>
          </w:tcPr>
          <w:p w:rsidR="00732D9D" w:rsidRPr="00537482" w:rsidRDefault="00732D9D" w:rsidP="00A12D5B">
            <w:pPr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% к плану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88438D" w:rsidRDefault="00732D9D" w:rsidP="00A12D5B">
            <w:pPr>
              <w:jc w:val="both"/>
              <w:rPr>
                <w:b/>
              </w:rPr>
            </w:pPr>
            <w:r w:rsidRPr="0088438D">
              <w:rPr>
                <w:b/>
              </w:rPr>
              <w:t>Оплата труда с начислениями на нее</w:t>
            </w:r>
          </w:p>
        </w:tc>
        <w:tc>
          <w:tcPr>
            <w:tcW w:w="1260" w:type="dxa"/>
          </w:tcPr>
          <w:p w:rsidR="00732D9D" w:rsidRPr="0088438D" w:rsidRDefault="0088438D" w:rsidP="00A12D5B">
            <w:pPr>
              <w:jc w:val="center"/>
              <w:rPr>
                <w:b/>
              </w:rPr>
            </w:pPr>
            <w:r w:rsidRPr="0088438D">
              <w:rPr>
                <w:b/>
              </w:rPr>
              <w:t>82</w:t>
            </w:r>
            <w:r w:rsidR="00354BBB">
              <w:rPr>
                <w:b/>
              </w:rPr>
              <w:t>15,9</w:t>
            </w:r>
          </w:p>
        </w:tc>
        <w:tc>
          <w:tcPr>
            <w:tcW w:w="1440" w:type="dxa"/>
          </w:tcPr>
          <w:p w:rsidR="00732D9D" w:rsidRPr="0088438D" w:rsidRDefault="0088438D" w:rsidP="00B267BC">
            <w:pPr>
              <w:jc w:val="center"/>
              <w:rPr>
                <w:b/>
              </w:rPr>
            </w:pPr>
            <w:r w:rsidRPr="0088438D">
              <w:rPr>
                <w:b/>
              </w:rPr>
              <w:t>3</w:t>
            </w:r>
            <w:r>
              <w:rPr>
                <w:b/>
              </w:rPr>
              <w:t>4,</w:t>
            </w:r>
            <w:r w:rsidR="00354BBB">
              <w:rPr>
                <w:b/>
              </w:rPr>
              <w:t>2</w:t>
            </w:r>
          </w:p>
        </w:tc>
        <w:tc>
          <w:tcPr>
            <w:tcW w:w="1440" w:type="dxa"/>
          </w:tcPr>
          <w:p w:rsidR="00732D9D" w:rsidRPr="00355011" w:rsidRDefault="00355011" w:rsidP="00A12D5B">
            <w:pPr>
              <w:jc w:val="center"/>
              <w:rPr>
                <w:b/>
              </w:rPr>
            </w:pPr>
            <w:r w:rsidRPr="00355011">
              <w:rPr>
                <w:b/>
              </w:rPr>
              <w:t>7679,9</w:t>
            </w:r>
          </w:p>
        </w:tc>
        <w:tc>
          <w:tcPr>
            <w:tcW w:w="1440" w:type="dxa"/>
          </w:tcPr>
          <w:p w:rsidR="00732D9D" w:rsidRPr="00355011" w:rsidRDefault="00355011" w:rsidP="00355011">
            <w:pPr>
              <w:jc w:val="center"/>
              <w:rPr>
                <w:b/>
              </w:rPr>
            </w:pPr>
            <w:r w:rsidRPr="00355011">
              <w:rPr>
                <w:b/>
              </w:rPr>
              <w:t>38</w:t>
            </w:r>
            <w:r w:rsidR="00732D9D" w:rsidRPr="00355011">
              <w:rPr>
                <w:b/>
              </w:rPr>
              <w:t>,9</w:t>
            </w:r>
          </w:p>
        </w:tc>
        <w:tc>
          <w:tcPr>
            <w:tcW w:w="1183" w:type="dxa"/>
          </w:tcPr>
          <w:p w:rsidR="00732D9D" w:rsidRPr="00355011" w:rsidRDefault="00355011" w:rsidP="00A12D5B">
            <w:pPr>
              <w:jc w:val="center"/>
              <w:rPr>
                <w:b/>
              </w:rPr>
            </w:pPr>
            <w:r w:rsidRPr="00355011">
              <w:rPr>
                <w:b/>
              </w:rPr>
              <w:t>92,8</w:t>
            </w:r>
          </w:p>
        </w:tc>
      </w:tr>
      <w:tr w:rsidR="00732D9D" w:rsidRPr="00ED6D30" w:rsidTr="00572C2F">
        <w:trPr>
          <w:trHeight w:val="573"/>
        </w:trPr>
        <w:tc>
          <w:tcPr>
            <w:tcW w:w="2808" w:type="dxa"/>
          </w:tcPr>
          <w:p w:rsidR="00732D9D" w:rsidRPr="0088438D" w:rsidRDefault="00732D9D" w:rsidP="00A12D5B">
            <w:pPr>
              <w:jc w:val="both"/>
            </w:pPr>
            <w:r w:rsidRPr="0088438D">
              <w:t>-211 заработная плата</w:t>
            </w:r>
          </w:p>
        </w:tc>
        <w:tc>
          <w:tcPr>
            <w:tcW w:w="1260" w:type="dxa"/>
          </w:tcPr>
          <w:p w:rsidR="00732D9D" w:rsidRPr="0088438D" w:rsidRDefault="00732D9D" w:rsidP="00A12D5B">
            <w:pPr>
              <w:jc w:val="center"/>
            </w:pPr>
            <w:r w:rsidRPr="0088438D">
              <w:t>6</w:t>
            </w:r>
            <w:r w:rsidR="00354BBB">
              <w:t>250,6</w:t>
            </w:r>
          </w:p>
        </w:tc>
        <w:tc>
          <w:tcPr>
            <w:tcW w:w="1440" w:type="dxa"/>
          </w:tcPr>
          <w:p w:rsidR="00732D9D" w:rsidRPr="0088438D" w:rsidRDefault="00354BBB" w:rsidP="00A12D5B">
            <w:pPr>
              <w:jc w:val="center"/>
            </w:pPr>
            <w:r>
              <w:t>26,0</w:t>
            </w:r>
          </w:p>
          <w:p w:rsidR="00732D9D" w:rsidRPr="0088438D" w:rsidRDefault="00732D9D" w:rsidP="00A12D5B">
            <w:pPr>
              <w:jc w:val="center"/>
            </w:pPr>
          </w:p>
        </w:tc>
        <w:tc>
          <w:tcPr>
            <w:tcW w:w="1440" w:type="dxa"/>
          </w:tcPr>
          <w:p w:rsidR="00732D9D" w:rsidRPr="00355011" w:rsidRDefault="00355011" w:rsidP="00F80BAE">
            <w:pPr>
              <w:jc w:val="center"/>
            </w:pPr>
            <w:r w:rsidRPr="00355011">
              <w:t>5857</w:t>
            </w:r>
          </w:p>
        </w:tc>
        <w:tc>
          <w:tcPr>
            <w:tcW w:w="1440" w:type="dxa"/>
          </w:tcPr>
          <w:p w:rsidR="00732D9D" w:rsidRPr="00355011" w:rsidRDefault="00355011" w:rsidP="00A12D5B">
            <w:pPr>
              <w:jc w:val="center"/>
            </w:pPr>
            <w:r w:rsidRPr="00355011">
              <w:t>29,7</w:t>
            </w:r>
          </w:p>
        </w:tc>
        <w:tc>
          <w:tcPr>
            <w:tcW w:w="1183" w:type="dxa"/>
          </w:tcPr>
          <w:p w:rsidR="00732D9D" w:rsidRPr="00355011" w:rsidRDefault="00355011" w:rsidP="00A12D5B">
            <w:pPr>
              <w:jc w:val="center"/>
            </w:pPr>
            <w:r w:rsidRPr="00355011">
              <w:t>92,3</w:t>
            </w:r>
          </w:p>
        </w:tc>
      </w:tr>
      <w:tr w:rsidR="00732D9D" w:rsidRPr="00ED6D30" w:rsidTr="00572C2F">
        <w:trPr>
          <w:trHeight w:val="573"/>
        </w:trPr>
        <w:tc>
          <w:tcPr>
            <w:tcW w:w="2808" w:type="dxa"/>
          </w:tcPr>
          <w:p w:rsidR="00732D9D" w:rsidRPr="0088438D" w:rsidRDefault="00732D9D" w:rsidP="00A12D5B">
            <w:pPr>
              <w:jc w:val="both"/>
            </w:pPr>
            <w:r w:rsidRPr="0088438D">
              <w:t>-212 прочие расходы</w:t>
            </w:r>
          </w:p>
        </w:tc>
        <w:tc>
          <w:tcPr>
            <w:tcW w:w="1260" w:type="dxa"/>
          </w:tcPr>
          <w:p w:rsidR="00732D9D" w:rsidRPr="0088438D" w:rsidRDefault="0088438D" w:rsidP="00A12D5B">
            <w:pPr>
              <w:jc w:val="center"/>
            </w:pPr>
            <w:r w:rsidRPr="0088438D">
              <w:t>62,1</w:t>
            </w:r>
          </w:p>
        </w:tc>
        <w:tc>
          <w:tcPr>
            <w:tcW w:w="1440" w:type="dxa"/>
          </w:tcPr>
          <w:p w:rsidR="00732D9D" w:rsidRPr="0088438D" w:rsidRDefault="00732D9D" w:rsidP="00A12D5B">
            <w:pPr>
              <w:jc w:val="center"/>
            </w:pPr>
            <w:r w:rsidRPr="0088438D">
              <w:t>0,</w:t>
            </w:r>
            <w:r w:rsidR="0088438D">
              <w:t>2</w:t>
            </w:r>
          </w:p>
        </w:tc>
        <w:tc>
          <w:tcPr>
            <w:tcW w:w="1440" w:type="dxa"/>
          </w:tcPr>
          <w:p w:rsidR="00732D9D" w:rsidRPr="00355011" w:rsidRDefault="00355011" w:rsidP="00F80BAE">
            <w:pPr>
              <w:jc w:val="center"/>
            </w:pPr>
            <w:r w:rsidRPr="00355011">
              <w:t>62,1</w:t>
            </w:r>
          </w:p>
        </w:tc>
        <w:tc>
          <w:tcPr>
            <w:tcW w:w="1440" w:type="dxa"/>
          </w:tcPr>
          <w:p w:rsidR="00732D9D" w:rsidRPr="00355011" w:rsidRDefault="00355011" w:rsidP="00A12D5B">
            <w:pPr>
              <w:jc w:val="center"/>
            </w:pPr>
            <w:r w:rsidRPr="00355011">
              <w:t>0,3</w:t>
            </w:r>
          </w:p>
        </w:tc>
        <w:tc>
          <w:tcPr>
            <w:tcW w:w="1183" w:type="dxa"/>
          </w:tcPr>
          <w:p w:rsidR="00732D9D" w:rsidRPr="00355011" w:rsidRDefault="00732D9D" w:rsidP="00A12D5B">
            <w:pPr>
              <w:jc w:val="center"/>
            </w:pPr>
            <w:r w:rsidRPr="00355011">
              <w:t>100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88438D" w:rsidRDefault="00732D9D" w:rsidP="00A12D5B">
            <w:pPr>
              <w:jc w:val="both"/>
            </w:pPr>
            <w:r w:rsidRPr="0088438D">
              <w:t>-213 начисления на оплату труда</w:t>
            </w:r>
          </w:p>
        </w:tc>
        <w:tc>
          <w:tcPr>
            <w:tcW w:w="1260" w:type="dxa"/>
          </w:tcPr>
          <w:p w:rsidR="00732D9D" w:rsidRPr="0088438D" w:rsidRDefault="0088438D" w:rsidP="00A12D5B">
            <w:pPr>
              <w:jc w:val="center"/>
            </w:pPr>
            <w:r w:rsidRPr="0088438D">
              <w:t>1903,2</w:t>
            </w:r>
          </w:p>
        </w:tc>
        <w:tc>
          <w:tcPr>
            <w:tcW w:w="1440" w:type="dxa"/>
          </w:tcPr>
          <w:p w:rsidR="00732D9D" w:rsidRPr="0088438D" w:rsidRDefault="0088438D" w:rsidP="0088438D">
            <w:pPr>
              <w:jc w:val="center"/>
            </w:pPr>
            <w:r>
              <w:t>7,9</w:t>
            </w:r>
          </w:p>
        </w:tc>
        <w:tc>
          <w:tcPr>
            <w:tcW w:w="1440" w:type="dxa"/>
          </w:tcPr>
          <w:p w:rsidR="00732D9D" w:rsidRPr="00355011" w:rsidRDefault="00355011" w:rsidP="00A12D5B">
            <w:pPr>
              <w:jc w:val="center"/>
            </w:pPr>
            <w:r w:rsidRPr="00355011">
              <w:t>1760,8</w:t>
            </w:r>
          </w:p>
        </w:tc>
        <w:tc>
          <w:tcPr>
            <w:tcW w:w="1440" w:type="dxa"/>
          </w:tcPr>
          <w:p w:rsidR="00732D9D" w:rsidRPr="00355011" w:rsidRDefault="00355011" w:rsidP="00A12D5B">
            <w:pPr>
              <w:jc w:val="center"/>
            </w:pPr>
            <w:r w:rsidRPr="00355011">
              <w:t>8,9</w:t>
            </w:r>
          </w:p>
        </w:tc>
        <w:tc>
          <w:tcPr>
            <w:tcW w:w="1183" w:type="dxa"/>
          </w:tcPr>
          <w:p w:rsidR="00732D9D" w:rsidRPr="00355011" w:rsidRDefault="00355011" w:rsidP="008F6413">
            <w:pPr>
              <w:jc w:val="center"/>
            </w:pPr>
            <w:r w:rsidRPr="00355011">
              <w:t>92,5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A12D5B">
            <w:pPr>
              <w:rPr>
                <w:b/>
              </w:rPr>
            </w:pPr>
            <w:r w:rsidRPr="005F7CD7">
              <w:rPr>
                <w:b/>
              </w:rPr>
              <w:t>Приобретение услуг</w:t>
            </w:r>
          </w:p>
        </w:tc>
        <w:tc>
          <w:tcPr>
            <w:tcW w:w="1260" w:type="dxa"/>
          </w:tcPr>
          <w:p w:rsidR="00732D9D" w:rsidRPr="005F7CD7" w:rsidRDefault="00354BBB" w:rsidP="00354BBB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F62A5F">
              <w:rPr>
                <w:b/>
              </w:rPr>
              <w:t>75,5</w:t>
            </w:r>
          </w:p>
        </w:tc>
        <w:tc>
          <w:tcPr>
            <w:tcW w:w="1440" w:type="dxa"/>
          </w:tcPr>
          <w:p w:rsidR="00732D9D" w:rsidRPr="005F7CD7" w:rsidRDefault="005F7CD7" w:rsidP="00F80BAE">
            <w:pPr>
              <w:jc w:val="center"/>
              <w:rPr>
                <w:b/>
              </w:rPr>
            </w:pPr>
            <w:r w:rsidRPr="005F7CD7">
              <w:rPr>
                <w:b/>
              </w:rPr>
              <w:t>5</w:t>
            </w:r>
            <w:r w:rsidR="00354BBB">
              <w:rPr>
                <w:b/>
              </w:rPr>
              <w:t>9,5</w:t>
            </w:r>
          </w:p>
        </w:tc>
        <w:tc>
          <w:tcPr>
            <w:tcW w:w="1440" w:type="dxa"/>
          </w:tcPr>
          <w:p w:rsidR="00732D9D" w:rsidRPr="00ED6D30" w:rsidRDefault="002523C2" w:rsidP="00A12D5B">
            <w:pPr>
              <w:jc w:val="center"/>
              <w:rPr>
                <w:b/>
                <w:highlight w:val="yellow"/>
              </w:rPr>
            </w:pPr>
            <w:r w:rsidRPr="003D0509">
              <w:rPr>
                <w:b/>
              </w:rPr>
              <w:t>10633,4</w:t>
            </w:r>
          </w:p>
        </w:tc>
        <w:tc>
          <w:tcPr>
            <w:tcW w:w="1440" w:type="dxa"/>
          </w:tcPr>
          <w:p w:rsidR="00732D9D" w:rsidRPr="00ED6D30" w:rsidRDefault="00130954" w:rsidP="002855AA">
            <w:pPr>
              <w:jc w:val="center"/>
              <w:rPr>
                <w:b/>
                <w:highlight w:val="yellow"/>
              </w:rPr>
            </w:pPr>
            <w:r w:rsidRPr="00130954">
              <w:rPr>
                <w:b/>
              </w:rPr>
              <w:t>5</w:t>
            </w:r>
            <w:r>
              <w:rPr>
                <w:b/>
              </w:rPr>
              <w:t>4,1</w:t>
            </w:r>
          </w:p>
        </w:tc>
        <w:tc>
          <w:tcPr>
            <w:tcW w:w="1183" w:type="dxa"/>
          </w:tcPr>
          <w:p w:rsidR="00732D9D" w:rsidRPr="00ED6D30" w:rsidRDefault="00130954" w:rsidP="00A12D5B">
            <w:pPr>
              <w:jc w:val="center"/>
              <w:rPr>
                <w:b/>
                <w:highlight w:val="yellow"/>
              </w:rPr>
            </w:pPr>
            <w:r w:rsidRPr="00130954">
              <w:rPr>
                <w:b/>
              </w:rPr>
              <w:t>74,4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A12D5B">
            <w:r w:rsidRPr="005F7CD7">
              <w:t>- 221 услуги связи</w:t>
            </w:r>
          </w:p>
        </w:tc>
        <w:tc>
          <w:tcPr>
            <w:tcW w:w="1260" w:type="dxa"/>
          </w:tcPr>
          <w:p w:rsidR="00732D9D" w:rsidRPr="005F7CD7" w:rsidRDefault="00732D9D" w:rsidP="00A12D5B">
            <w:pPr>
              <w:jc w:val="center"/>
            </w:pPr>
            <w:r w:rsidRPr="005F7CD7">
              <w:t>3</w:t>
            </w:r>
            <w:r w:rsidR="00354BBB">
              <w:t>7,</w:t>
            </w:r>
            <w:r w:rsidR="002027DB">
              <w:t>3</w:t>
            </w:r>
          </w:p>
        </w:tc>
        <w:tc>
          <w:tcPr>
            <w:tcW w:w="1440" w:type="dxa"/>
          </w:tcPr>
          <w:p w:rsidR="00732D9D" w:rsidRPr="005F7CD7" w:rsidRDefault="00732D9D" w:rsidP="00AF1CF2">
            <w:pPr>
              <w:jc w:val="center"/>
            </w:pPr>
            <w:r w:rsidRPr="005F7CD7">
              <w:t>0,2</w:t>
            </w:r>
          </w:p>
        </w:tc>
        <w:tc>
          <w:tcPr>
            <w:tcW w:w="1440" w:type="dxa"/>
          </w:tcPr>
          <w:p w:rsidR="00732D9D" w:rsidRPr="00050C61" w:rsidRDefault="00050C61" w:rsidP="00A12D5B">
            <w:pPr>
              <w:jc w:val="center"/>
            </w:pPr>
            <w:r w:rsidRPr="00050C61">
              <w:t>35,7</w:t>
            </w:r>
          </w:p>
        </w:tc>
        <w:tc>
          <w:tcPr>
            <w:tcW w:w="1440" w:type="dxa"/>
          </w:tcPr>
          <w:p w:rsidR="00732D9D" w:rsidRPr="00050C61" w:rsidRDefault="00732D9D" w:rsidP="00A12D5B">
            <w:pPr>
              <w:jc w:val="center"/>
            </w:pPr>
            <w:r w:rsidRPr="00050C61">
              <w:t>0,2</w:t>
            </w:r>
          </w:p>
        </w:tc>
        <w:tc>
          <w:tcPr>
            <w:tcW w:w="1183" w:type="dxa"/>
          </w:tcPr>
          <w:p w:rsidR="00732D9D" w:rsidRPr="00050C61" w:rsidRDefault="00050C61" w:rsidP="00A12D5B">
            <w:pPr>
              <w:jc w:val="center"/>
            </w:pPr>
            <w:r w:rsidRPr="00050C61">
              <w:t>9</w:t>
            </w:r>
            <w:r w:rsidR="00DD6932">
              <w:t>5,7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556C85">
            <w:r w:rsidRPr="005F7CD7">
              <w:t>- 222 транспортные услуги</w:t>
            </w:r>
          </w:p>
        </w:tc>
        <w:tc>
          <w:tcPr>
            <w:tcW w:w="1260" w:type="dxa"/>
          </w:tcPr>
          <w:p w:rsidR="00732D9D" w:rsidRPr="005F7CD7" w:rsidRDefault="008E4B24" w:rsidP="00A12D5B">
            <w:pPr>
              <w:jc w:val="center"/>
            </w:pPr>
            <w:r w:rsidRPr="005F7CD7">
              <w:t>325,1</w:t>
            </w:r>
          </w:p>
        </w:tc>
        <w:tc>
          <w:tcPr>
            <w:tcW w:w="1440" w:type="dxa"/>
          </w:tcPr>
          <w:p w:rsidR="00732D9D" w:rsidRPr="005F7CD7" w:rsidRDefault="008E4B24" w:rsidP="00A12D5B">
            <w:pPr>
              <w:jc w:val="center"/>
            </w:pPr>
            <w:r w:rsidRPr="005F7CD7">
              <w:t>1,3</w:t>
            </w:r>
          </w:p>
        </w:tc>
        <w:tc>
          <w:tcPr>
            <w:tcW w:w="1440" w:type="dxa"/>
          </w:tcPr>
          <w:p w:rsidR="00732D9D" w:rsidRPr="00050C61" w:rsidRDefault="00050C61" w:rsidP="00A12D5B">
            <w:pPr>
              <w:jc w:val="center"/>
            </w:pPr>
            <w:r w:rsidRPr="00050C61">
              <w:t>203,</w:t>
            </w:r>
            <w:r w:rsidR="003D0509">
              <w:t>1</w:t>
            </w:r>
          </w:p>
        </w:tc>
        <w:tc>
          <w:tcPr>
            <w:tcW w:w="1440" w:type="dxa"/>
          </w:tcPr>
          <w:p w:rsidR="00732D9D" w:rsidRPr="00050C61" w:rsidRDefault="00050C61" w:rsidP="008F6413">
            <w:pPr>
              <w:jc w:val="center"/>
            </w:pPr>
            <w:r w:rsidRPr="00050C61">
              <w:t>1</w:t>
            </w:r>
          </w:p>
        </w:tc>
        <w:tc>
          <w:tcPr>
            <w:tcW w:w="1183" w:type="dxa"/>
          </w:tcPr>
          <w:p w:rsidR="00732D9D" w:rsidRPr="00050C61" w:rsidRDefault="00050C61" w:rsidP="00A12D5B">
            <w:pPr>
              <w:jc w:val="center"/>
            </w:pPr>
            <w:r w:rsidRPr="00050C61">
              <w:t>62,5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556C85">
            <w:r w:rsidRPr="005F7CD7">
              <w:t>- 223 коммунальные услуги</w:t>
            </w:r>
          </w:p>
        </w:tc>
        <w:tc>
          <w:tcPr>
            <w:tcW w:w="1260" w:type="dxa"/>
          </w:tcPr>
          <w:p w:rsidR="00732D9D" w:rsidRPr="005F7CD7" w:rsidRDefault="008E4B24" w:rsidP="00A12D5B">
            <w:pPr>
              <w:jc w:val="center"/>
            </w:pPr>
            <w:r w:rsidRPr="005F7CD7">
              <w:t>210,0</w:t>
            </w:r>
          </w:p>
        </w:tc>
        <w:tc>
          <w:tcPr>
            <w:tcW w:w="1440" w:type="dxa"/>
          </w:tcPr>
          <w:p w:rsidR="00732D9D" w:rsidRPr="005F7CD7" w:rsidRDefault="00EE6F50" w:rsidP="00A12D5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32D9D" w:rsidRPr="00050C61" w:rsidRDefault="00050C61" w:rsidP="00A12D5B">
            <w:pPr>
              <w:jc w:val="center"/>
            </w:pPr>
            <w:r w:rsidRPr="00050C61">
              <w:t>113,3</w:t>
            </w:r>
          </w:p>
        </w:tc>
        <w:tc>
          <w:tcPr>
            <w:tcW w:w="1440" w:type="dxa"/>
          </w:tcPr>
          <w:p w:rsidR="00732D9D" w:rsidRPr="00050C61" w:rsidRDefault="00050C61" w:rsidP="00A12D5B">
            <w:pPr>
              <w:jc w:val="center"/>
            </w:pPr>
            <w:r w:rsidRPr="00050C61">
              <w:t>0,6</w:t>
            </w:r>
          </w:p>
        </w:tc>
        <w:tc>
          <w:tcPr>
            <w:tcW w:w="1183" w:type="dxa"/>
          </w:tcPr>
          <w:p w:rsidR="00732D9D" w:rsidRPr="00050C61" w:rsidRDefault="00050C61" w:rsidP="00A12D5B">
            <w:pPr>
              <w:jc w:val="center"/>
            </w:pPr>
            <w:r w:rsidRPr="00050C61">
              <w:t>53,9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556C85">
            <w:r w:rsidRPr="005F7CD7">
              <w:t>- 225 работы, услуги по содержанию имущества</w:t>
            </w:r>
          </w:p>
        </w:tc>
        <w:tc>
          <w:tcPr>
            <w:tcW w:w="1260" w:type="dxa"/>
          </w:tcPr>
          <w:p w:rsidR="00732D9D" w:rsidRPr="005F7CD7" w:rsidRDefault="008E4B24" w:rsidP="00A12D5B">
            <w:pPr>
              <w:jc w:val="center"/>
            </w:pPr>
            <w:r w:rsidRPr="005F7CD7">
              <w:t>5</w:t>
            </w:r>
            <w:r w:rsidR="00354BBB">
              <w:t>0</w:t>
            </w:r>
            <w:r w:rsidR="002027DB">
              <w:t>50,2</w:t>
            </w:r>
          </w:p>
        </w:tc>
        <w:tc>
          <w:tcPr>
            <w:tcW w:w="1440" w:type="dxa"/>
          </w:tcPr>
          <w:p w:rsidR="00732D9D" w:rsidRPr="005F7CD7" w:rsidRDefault="008E4B24" w:rsidP="0012643F">
            <w:pPr>
              <w:jc w:val="center"/>
            </w:pPr>
            <w:r w:rsidRPr="005F7CD7">
              <w:t>2</w:t>
            </w:r>
            <w:r w:rsidR="002027DB">
              <w:t>1</w:t>
            </w:r>
          </w:p>
        </w:tc>
        <w:tc>
          <w:tcPr>
            <w:tcW w:w="1440" w:type="dxa"/>
          </w:tcPr>
          <w:p w:rsidR="00732D9D" w:rsidRDefault="00732D9D" w:rsidP="0018697E">
            <w:r w:rsidRPr="00DD6082">
              <w:t xml:space="preserve">       </w:t>
            </w:r>
            <w:r w:rsidR="00DD6082" w:rsidRPr="00DD6082">
              <w:t>2435,4</w:t>
            </w:r>
          </w:p>
          <w:p w:rsidR="00E618C3" w:rsidRPr="00DD6082" w:rsidRDefault="00E618C3" w:rsidP="0018697E"/>
        </w:tc>
        <w:tc>
          <w:tcPr>
            <w:tcW w:w="1440" w:type="dxa"/>
          </w:tcPr>
          <w:p w:rsidR="00732D9D" w:rsidRPr="00DD6082" w:rsidRDefault="00DD6082" w:rsidP="00A12D5B">
            <w:pPr>
              <w:jc w:val="center"/>
            </w:pPr>
            <w:r w:rsidRPr="00DD6082">
              <w:t>12,4</w:t>
            </w:r>
          </w:p>
        </w:tc>
        <w:tc>
          <w:tcPr>
            <w:tcW w:w="1183" w:type="dxa"/>
          </w:tcPr>
          <w:p w:rsidR="00732D9D" w:rsidRPr="00DD6082" w:rsidRDefault="00DD6082" w:rsidP="00A12D5B">
            <w:pPr>
              <w:jc w:val="center"/>
            </w:pPr>
            <w:r w:rsidRPr="00DD6082">
              <w:t>4</w:t>
            </w:r>
            <w:r w:rsidR="00DD6932">
              <w:t>8,2</w:t>
            </w:r>
          </w:p>
        </w:tc>
      </w:tr>
      <w:tr w:rsidR="00732D9D" w:rsidRPr="00ED6D30" w:rsidTr="00A12D5B">
        <w:trPr>
          <w:trHeight w:val="317"/>
        </w:trPr>
        <w:tc>
          <w:tcPr>
            <w:tcW w:w="2808" w:type="dxa"/>
          </w:tcPr>
          <w:p w:rsidR="00732D9D" w:rsidRPr="005F7CD7" w:rsidRDefault="00732D9D" w:rsidP="00A12D5B">
            <w:r w:rsidRPr="005F7CD7">
              <w:t>- 226 прочие услуги</w:t>
            </w:r>
          </w:p>
        </w:tc>
        <w:tc>
          <w:tcPr>
            <w:tcW w:w="1260" w:type="dxa"/>
          </w:tcPr>
          <w:p w:rsidR="00732D9D" w:rsidRPr="005F7CD7" w:rsidRDefault="008E4B24" w:rsidP="00A12D5B">
            <w:pPr>
              <w:jc w:val="center"/>
            </w:pPr>
            <w:r w:rsidRPr="005F7CD7">
              <w:t>3</w:t>
            </w:r>
            <w:r w:rsidR="002027DB">
              <w:t>613,5</w:t>
            </w:r>
          </w:p>
        </w:tc>
        <w:tc>
          <w:tcPr>
            <w:tcW w:w="1440" w:type="dxa"/>
          </w:tcPr>
          <w:p w:rsidR="00732D9D" w:rsidRPr="005F7CD7" w:rsidRDefault="00732D9D" w:rsidP="00A12D5B">
            <w:pPr>
              <w:jc w:val="center"/>
            </w:pPr>
            <w:r w:rsidRPr="005F7CD7">
              <w:t>1</w:t>
            </w:r>
            <w:r w:rsidR="00354BBB">
              <w:t>5,</w:t>
            </w:r>
            <w:r w:rsidR="002027DB">
              <w:t>0</w:t>
            </w:r>
          </w:p>
        </w:tc>
        <w:tc>
          <w:tcPr>
            <w:tcW w:w="1440" w:type="dxa"/>
          </w:tcPr>
          <w:p w:rsidR="00732D9D" w:rsidRDefault="00DD6082" w:rsidP="00AD1556">
            <w:pPr>
              <w:jc w:val="center"/>
            </w:pPr>
            <w:r w:rsidRPr="00DD6082">
              <w:t>2</w:t>
            </w:r>
            <w:r w:rsidR="003D0509">
              <w:t>872,2</w:t>
            </w:r>
          </w:p>
          <w:p w:rsidR="00E618C3" w:rsidRPr="00DD6082" w:rsidRDefault="00E618C3" w:rsidP="00AD1556">
            <w:pPr>
              <w:jc w:val="center"/>
            </w:pPr>
          </w:p>
        </w:tc>
        <w:tc>
          <w:tcPr>
            <w:tcW w:w="1440" w:type="dxa"/>
          </w:tcPr>
          <w:p w:rsidR="00732D9D" w:rsidRPr="00DD6082" w:rsidRDefault="00DD6082" w:rsidP="008F6413">
            <w:pPr>
              <w:jc w:val="center"/>
            </w:pPr>
            <w:r w:rsidRPr="00DD6082">
              <w:t>14</w:t>
            </w:r>
            <w:r w:rsidR="00E43714">
              <w:t>,</w:t>
            </w:r>
            <w:r w:rsidR="00130954">
              <w:t>6</w:t>
            </w:r>
          </w:p>
        </w:tc>
        <w:tc>
          <w:tcPr>
            <w:tcW w:w="1183" w:type="dxa"/>
          </w:tcPr>
          <w:p w:rsidR="00732D9D" w:rsidRPr="00DD6082" w:rsidRDefault="00E43714" w:rsidP="00A12D5B">
            <w:pPr>
              <w:jc w:val="center"/>
            </w:pPr>
            <w:r>
              <w:t>7</w:t>
            </w:r>
            <w:r w:rsidR="00DD6932">
              <w:t>9,4</w:t>
            </w:r>
          </w:p>
        </w:tc>
      </w:tr>
      <w:tr w:rsidR="00732D9D" w:rsidRPr="00ED6D30" w:rsidTr="00A12D5B">
        <w:trPr>
          <w:trHeight w:val="317"/>
        </w:trPr>
        <w:tc>
          <w:tcPr>
            <w:tcW w:w="2808" w:type="dxa"/>
          </w:tcPr>
          <w:p w:rsidR="00732D9D" w:rsidRPr="005F7CD7" w:rsidRDefault="00732D9D" w:rsidP="00A12D5B">
            <w:r w:rsidRPr="005F7CD7">
              <w:t>-227 страхование</w:t>
            </w:r>
          </w:p>
        </w:tc>
        <w:tc>
          <w:tcPr>
            <w:tcW w:w="1260" w:type="dxa"/>
          </w:tcPr>
          <w:p w:rsidR="00732D9D" w:rsidRPr="005F7CD7" w:rsidRDefault="008E4B24" w:rsidP="00A12D5B">
            <w:pPr>
              <w:jc w:val="center"/>
            </w:pPr>
            <w:r w:rsidRPr="005F7CD7">
              <w:t>0</w:t>
            </w:r>
          </w:p>
        </w:tc>
        <w:tc>
          <w:tcPr>
            <w:tcW w:w="1440" w:type="dxa"/>
          </w:tcPr>
          <w:p w:rsidR="00732D9D" w:rsidRPr="005F7CD7" w:rsidRDefault="00732D9D" w:rsidP="00A12D5B">
            <w:pPr>
              <w:jc w:val="center"/>
            </w:pPr>
          </w:p>
        </w:tc>
        <w:tc>
          <w:tcPr>
            <w:tcW w:w="1440" w:type="dxa"/>
          </w:tcPr>
          <w:p w:rsidR="00732D9D" w:rsidRPr="00DD6932" w:rsidRDefault="00DD6932" w:rsidP="00AD1556">
            <w:pPr>
              <w:jc w:val="center"/>
            </w:pPr>
            <w:r w:rsidRPr="00DD6932">
              <w:t>0</w:t>
            </w:r>
          </w:p>
        </w:tc>
        <w:tc>
          <w:tcPr>
            <w:tcW w:w="1440" w:type="dxa"/>
          </w:tcPr>
          <w:p w:rsidR="00732D9D" w:rsidRPr="00DD6932" w:rsidRDefault="00732D9D" w:rsidP="008F6413">
            <w:pPr>
              <w:jc w:val="center"/>
            </w:pPr>
          </w:p>
        </w:tc>
        <w:tc>
          <w:tcPr>
            <w:tcW w:w="1183" w:type="dxa"/>
          </w:tcPr>
          <w:p w:rsidR="00732D9D" w:rsidRPr="00DD6932" w:rsidRDefault="00DD6082" w:rsidP="00A12D5B">
            <w:pPr>
              <w:jc w:val="center"/>
            </w:pPr>
            <w:r w:rsidRPr="00DD6932">
              <w:t>0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A12D5B">
            <w:pPr>
              <w:rPr>
                <w:lang w:val="en-US"/>
              </w:rPr>
            </w:pPr>
            <w:r w:rsidRPr="005F7CD7">
              <w:t>- 290</w:t>
            </w:r>
            <w:proofErr w:type="gramStart"/>
            <w:r w:rsidRPr="005F7CD7">
              <w:t xml:space="preserve"> П</w:t>
            </w:r>
            <w:proofErr w:type="gramEnd"/>
            <w:r w:rsidRPr="005F7CD7">
              <w:t>рочие расходы</w:t>
            </w:r>
            <w:r w:rsidRPr="005F7CD7"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732D9D" w:rsidRPr="005F7CD7" w:rsidRDefault="00354BBB" w:rsidP="00A12D5B">
            <w:pPr>
              <w:jc w:val="center"/>
            </w:pPr>
            <w:r>
              <w:t>12,1</w:t>
            </w:r>
          </w:p>
        </w:tc>
        <w:tc>
          <w:tcPr>
            <w:tcW w:w="1440" w:type="dxa"/>
          </w:tcPr>
          <w:p w:rsidR="00732D9D" w:rsidRPr="005F7CD7" w:rsidRDefault="00732D9D" w:rsidP="00A12D5B">
            <w:pPr>
              <w:jc w:val="center"/>
            </w:pPr>
          </w:p>
        </w:tc>
        <w:tc>
          <w:tcPr>
            <w:tcW w:w="1440" w:type="dxa"/>
          </w:tcPr>
          <w:p w:rsidR="00732D9D" w:rsidRPr="00DD6932" w:rsidRDefault="00732D9D" w:rsidP="00A12D5B">
            <w:pPr>
              <w:jc w:val="center"/>
            </w:pPr>
            <w:r w:rsidRPr="00DD6932">
              <w:t>0,0</w:t>
            </w:r>
          </w:p>
        </w:tc>
        <w:tc>
          <w:tcPr>
            <w:tcW w:w="1440" w:type="dxa"/>
          </w:tcPr>
          <w:p w:rsidR="00732D9D" w:rsidRPr="00DD6932" w:rsidRDefault="00732D9D" w:rsidP="00A12D5B">
            <w:pPr>
              <w:jc w:val="center"/>
            </w:pPr>
            <w:r w:rsidRPr="00DD6932">
              <w:t>0,0</w:t>
            </w:r>
          </w:p>
        </w:tc>
        <w:tc>
          <w:tcPr>
            <w:tcW w:w="1183" w:type="dxa"/>
          </w:tcPr>
          <w:p w:rsidR="00732D9D" w:rsidRPr="00DD6932" w:rsidRDefault="00732D9D" w:rsidP="00393AAA">
            <w:pPr>
              <w:jc w:val="center"/>
            </w:pPr>
            <w:r w:rsidRPr="00DD6932">
              <w:t>0,0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556C85">
            <w:pPr>
              <w:rPr>
                <w:lang w:val="en-US"/>
              </w:rPr>
            </w:pPr>
            <w:r w:rsidRPr="005F7CD7">
              <w:t>-310 Увеличение стоимости основных средств</w:t>
            </w:r>
            <w:r w:rsidRPr="005F7CD7"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732D9D" w:rsidRPr="005F7CD7" w:rsidRDefault="00354BBB" w:rsidP="000E06E9">
            <w:pPr>
              <w:jc w:val="center"/>
            </w:pPr>
            <w:r>
              <w:t>2131,3</w:t>
            </w:r>
          </w:p>
        </w:tc>
        <w:tc>
          <w:tcPr>
            <w:tcW w:w="1440" w:type="dxa"/>
          </w:tcPr>
          <w:p w:rsidR="00732D9D" w:rsidRPr="005F7CD7" w:rsidRDefault="008E4B24" w:rsidP="00A12D5B">
            <w:pPr>
              <w:jc w:val="center"/>
            </w:pPr>
            <w:r w:rsidRPr="005F7CD7">
              <w:t>8,</w:t>
            </w:r>
            <w:r w:rsidR="00354BBB">
              <w:t>9</w:t>
            </w:r>
          </w:p>
        </w:tc>
        <w:tc>
          <w:tcPr>
            <w:tcW w:w="1440" w:type="dxa"/>
          </w:tcPr>
          <w:p w:rsidR="00732D9D" w:rsidRPr="00E302CF" w:rsidRDefault="00E302CF" w:rsidP="0024453F">
            <w:pPr>
              <w:jc w:val="center"/>
            </w:pPr>
            <w:r w:rsidRPr="00E302CF">
              <w:t>2095,2</w:t>
            </w:r>
          </w:p>
        </w:tc>
        <w:tc>
          <w:tcPr>
            <w:tcW w:w="1440" w:type="dxa"/>
          </w:tcPr>
          <w:p w:rsidR="00732D9D" w:rsidRPr="00E302CF" w:rsidRDefault="00E302CF" w:rsidP="000B3EB9">
            <w:pPr>
              <w:jc w:val="center"/>
            </w:pPr>
            <w:r w:rsidRPr="00E302CF">
              <w:t>10,6</w:t>
            </w:r>
          </w:p>
        </w:tc>
        <w:tc>
          <w:tcPr>
            <w:tcW w:w="1183" w:type="dxa"/>
          </w:tcPr>
          <w:p w:rsidR="00732D9D" w:rsidRPr="00E302CF" w:rsidRDefault="00E302CF" w:rsidP="00A12D5B">
            <w:pPr>
              <w:jc w:val="center"/>
            </w:pPr>
            <w:r w:rsidRPr="00E302CF">
              <w:t>98,3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F7CD7" w:rsidRDefault="00732D9D" w:rsidP="00556C85">
            <w:pPr>
              <w:rPr>
                <w:lang w:val="en-US"/>
              </w:rPr>
            </w:pPr>
            <w:r w:rsidRPr="005F7CD7">
              <w:t>-340 Увеличение стоимости материальных запасов</w:t>
            </w:r>
          </w:p>
        </w:tc>
        <w:tc>
          <w:tcPr>
            <w:tcW w:w="1260" w:type="dxa"/>
          </w:tcPr>
          <w:p w:rsidR="00732D9D" w:rsidRPr="005F7CD7" w:rsidRDefault="008E4B24" w:rsidP="00B94643">
            <w:pPr>
              <w:jc w:val="center"/>
            </w:pPr>
            <w:r w:rsidRPr="005F7CD7">
              <w:t>2</w:t>
            </w:r>
            <w:r w:rsidR="002027DB">
              <w:t>896,0</w:t>
            </w:r>
          </w:p>
        </w:tc>
        <w:tc>
          <w:tcPr>
            <w:tcW w:w="1440" w:type="dxa"/>
          </w:tcPr>
          <w:p w:rsidR="00732D9D" w:rsidRPr="005F7CD7" w:rsidRDefault="008E4B24" w:rsidP="00B94643">
            <w:pPr>
              <w:jc w:val="center"/>
            </w:pPr>
            <w:r w:rsidRPr="005F7CD7">
              <w:t>1</w:t>
            </w:r>
            <w:r w:rsidR="002027DB">
              <w:t>2,1</w:t>
            </w:r>
          </w:p>
        </w:tc>
        <w:tc>
          <w:tcPr>
            <w:tcW w:w="1440" w:type="dxa"/>
          </w:tcPr>
          <w:p w:rsidR="00732D9D" w:rsidRPr="00DD6932" w:rsidRDefault="00732D9D" w:rsidP="00DD6932">
            <w:pPr>
              <w:jc w:val="center"/>
              <w:rPr>
                <w:highlight w:val="cyan"/>
              </w:rPr>
            </w:pPr>
          </w:p>
          <w:p w:rsidR="00E618C3" w:rsidRPr="00E43714" w:rsidRDefault="00E618C3" w:rsidP="00E43714">
            <w:pPr>
              <w:jc w:val="center"/>
            </w:pPr>
            <w:r>
              <w:t>28</w:t>
            </w:r>
            <w:r w:rsidR="002352B8">
              <w:t>78,5</w:t>
            </w:r>
          </w:p>
        </w:tc>
        <w:tc>
          <w:tcPr>
            <w:tcW w:w="1440" w:type="dxa"/>
          </w:tcPr>
          <w:p w:rsidR="00732D9D" w:rsidRPr="00130954" w:rsidRDefault="00130954" w:rsidP="00A12D5B">
            <w:pPr>
              <w:jc w:val="center"/>
            </w:pPr>
            <w:r w:rsidRPr="00130954">
              <w:t>14,</w:t>
            </w:r>
            <w:r>
              <w:t>7</w:t>
            </w:r>
          </w:p>
        </w:tc>
        <w:tc>
          <w:tcPr>
            <w:tcW w:w="1183" w:type="dxa"/>
          </w:tcPr>
          <w:p w:rsidR="00732D9D" w:rsidRPr="00130954" w:rsidRDefault="00732D9D" w:rsidP="00A12D5B">
            <w:pPr>
              <w:jc w:val="center"/>
            </w:pPr>
            <w:r w:rsidRPr="00130954">
              <w:t>9</w:t>
            </w:r>
            <w:r w:rsidR="00130954" w:rsidRPr="00130954">
              <w:t>9,3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286EEF" w:rsidRDefault="00732D9D" w:rsidP="00556C85">
            <w:pPr>
              <w:rPr>
                <w:b/>
              </w:rPr>
            </w:pPr>
            <w:r w:rsidRPr="00286EEF">
              <w:rPr>
                <w:b/>
              </w:rPr>
              <w:t>Публично-нормативные социальные выплаты</w:t>
            </w:r>
          </w:p>
        </w:tc>
        <w:tc>
          <w:tcPr>
            <w:tcW w:w="1260" w:type="dxa"/>
          </w:tcPr>
          <w:p w:rsidR="00732D9D" w:rsidRPr="00286EEF" w:rsidRDefault="00732D9D" w:rsidP="00A12D5B">
            <w:pPr>
              <w:jc w:val="center"/>
              <w:rPr>
                <w:b/>
              </w:rPr>
            </w:pPr>
            <w:r w:rsidRPr="00286EEF">
              <w:rPr>
                <w:b/>
              </w:rPr>
              <w:t>1</w:t>
            </w:r>
            <w:r w:rsidR="005F7CD7" w:rsidRPr="00286EEF">
              <w:rPr>
                <w:b/>
              </w:rPr>
              <w:t>131,6</w:t>
            </w:r>
          </w:p>
        </w:tc>
        <w:tc>
          <w:tcPr>
            <w:tcW w:w="1440" w:type="dxa"/>
          </w:tcPr>
          <w:p w:rsidR="00732D9D" w:rsidRPr="00286EEF" w:rsidRDefault="005F7CD7" w:rsidP="00A12D5B">
            <w:pPr>
              <w:jc w:val="center"/>
              <w:rPr>
                <w:b/>
              </w:rPr>
            </w:pPr>
            <w:r w:rsidRPr="00286EEF">
              <w:rPr>
                <w:b/>
              </w:rPr>
              <w:t>4,7</w:t>
            </w:r>
          </w:p>
        </w:tc>
        <w:tc>
          <w:tcPr>
            <w:tcW w:w="1440" w:type="dxa"/>
          </w:tcPr>
          <w:p w:rsidR="00732D9D" w:rsidRPr="00B83390" w:rsidRDefault="00B83390" w:rsidP="00A12D5B">
            <w:pPr>
              <w:jc w:val="center"/>
              <w:rPr>
                <w:b/>
              </w:rPr>
            </w:pPr>
            <w:r w:rsidRPr="00B83390">
              <w:rPr>
                <w:b/>
              </w:rPr>
              <w:t>1113,0</w:t>
            </w:r>
          </w:p>
        </w:tc>
        <w:tc>
          <w:tcPr>
            <w:tcW w:w="1440" w:type="dxa"/>
          </w:tcPr>
          <w:p w:rsidR="00732D9D" w:rsidRPr="00B83390" w:rsidRDefault="00B83390" w:rsidP="00A12D5B">
            <w:pPr>
              <w:jc w:val="center"/>
              <w:rPr>
                <w:b/>
              </w:rPr>
            </w:pPr>
            <w:r w:rsidRPr="00B83390">
              <w:rPr>
                <w:b/>
              </w:rPr>
              <w:t>5,6</w:t>
            </w:r>
          </w:p>
        </w:tc>
        <w:tc>
          <w:tcPr>
            <w:tcW w:w="1183" w:type="dxa"/>
          </w:tcPr>
          <w:p w:rsidR="00732D9D" w:rsidRPr="00B83390" w:rsidRDefault="00B83390" w:rsidP="00A12D5B">
            <w:pPr>
              <w:jc w:val="center"/>
              <w:rPr>
                <w:b/>
              </w:rPr>
            </w:pPr>
            <w:r w:rsidRPr="00B83390">
              <w:rPr>
                <w:b/>
              </w:rPr>
              <w:t>98,4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286EEF" w:rsidRDefault="00732D9D" w:rsidP="002B1BC1">
            <w:r w:rsidRPr="00286EEF">
              <w:t>-262 социальное обеспечение</w:t>
            </w:r>
          </w:p>
        </w:tc>
        <w:tc>
          <w:tcPr>
            <w:tcW w:w="1260" w:type="dxa"/>
          </w:tcPr>
          <w:p w:rsidR="00732D9D" w:rsidRPr="00286EEF" w:rsidRDefault="005F7CD7" w:rsidP="002B1BC1">
            <w:pPr>
              <w:jc w:val="center"/>
            </w:pPr>
            <w:r w:rsidRPr="00286EEF">
              <w:t>98,1</w:t>
            </w:r>
          </w:p>
        </w:tc>
        <w:tc>
          <w:tcPr>
            <w:tcW w:w="1440" w:type="dxa"/>
          </w:tcPr>
          <w:p w:rsidR="00732D9D" w:rsidRPr="00286EEF" w:rsidRDefault="005F7CD7" w:rsidP="002B1BC1">
            <w:pPr>
              <w:jc w:val="center"/>
            </w:pPr>
            <w:r w:rsidRPr="00286EEF">
              <w:t>0,4</w:t>
            </w:r>
          </w:p>
        </w:tc>
        <w:tc>
          <w:tcPr>
            <w:tcW w:w="1440" w:type="dxa"/>
          </w:tcPr>
          <w:p w:rsidR="00673796" w:rsidRDefault="00E43714" w:rsidP="002B1BC1">
            <w:pPr>
              <w:jc w:val="center"/>
            </w:pPr>
            <w:r w:rsidRPr="00E43714">
              <w:t>98,</w:t>
            </w:r>
          </w:p>
          <w:p w:rsidR="00732D9D" w:rsidRPr="00E43714" w:rsidRDefault="00E43714" w:rsidP="002B1BC1">
            <w:pPr>
              <w:jc w:val="center"/>
            </w:pPr>
            <w:r w:rsidRPr="00E43714">
              <w:t>1</w:t>
            </w:r>
          </w:p>
        </w:tc>
        <w:tc>
          <w:tcPr>
            <w:tcW w:w="1440" w:type="dxa"/>
          </w:tcPr>
          <w:p w:rsidR="00732D9D" w:rsidRPr="00E43714" w:rsidRDefault="00732D9D" w:rsidP="002B1BC1">
            <w:pPr>
              <w:jc w:val="center"/>
            </w:pPr>
            <w:r w:rsidRPr="00E43714">
              <w:t>0,5</w:t>
            </w:r>
          </w:p>
        </w:tc>
        <w:tc>
          <w:tcPr>
            <w:tcW w:w="1183" w:type="dxa"/>
          </w:tcPr>
          <w:p w:rsidR="00732D9D" w:rsidRPr="00E43714" w:rsidRDefault="00732D9D" w:rsidP="002B1BC1">
            <w:pPr>
              <w:jc w:val="center"/>
            </w:pPr>
            <w:r w:rsidRPr="00E43714">
              <w:t>100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286EEF" w:rsidRDefault="00732D9D" w:rsidP="002B1BC1">
            <w:r w:rsidRPr="00286EEF">
              <w:t>- 264 Пенсионное обеспечение</w:t>
            </w:r>
          </w:p>
        </w:tc>
        <w:tc>
          <w:tcPr>
            <w:tcW w:w="1260" w:type="dxa"/>
          </w:tcPr>
          <w:p w:rsidR="00732D9D" w:rsidRPr="00286EEF" w:rsidRDefault="00732D9D" w:rsidP="002B1BC1">
            <w:pPr>
              <w:jc w:val="center"/>
            </w:pPr>
            <w:r w:rsidRPr="00286EEF">
              <w:t>1</w:t>
            </w:r>
            <w:r w:rsidR="005F7CD7" w:rsidRPr="00286EEF">
              <w:t>008,5</w:t>
            </w:r>
          </w:p>
        </w:tc>
        <w:tc>
          <w:tcPr>
            <w:tcW w:w="1440" w:type="dxa"/>
          </w:tcPr>
          <w:p w:rsidR="00732D9D" w:rsidRPr="00286EEF" w:rsidRDefault="005F7CD7" w:rsidP="002B1BC1">
            <w:pPr>
              <w:jc w:val="center"/>
            </w:pPr>
            <w:r w:rsidRPr="00286EEF">
              <w:t>4,2</w:t>
            </w:r>
          </w:p>
        </w:tc>
        <w:tc>
          <w:tcPr>
            <w:tcW w:w="1440" w:type="dxa"/>
          </w:tcPr>
          <w:p w:rsidR="00732D9D" w:rsidRPr="00E43714" w:rsidRDefault="00732D9D" w:rsidP="002B1BC1">
            <w:pPr>
              <w:jc w:val="center"/>
            </w:pPr>
            <w:r w:rsidRPr="00E43714">
              <w:t>1</w:t>
            </w:r>
            <w:r w:rsidR="00E43714" w:rsidRPr="00E43714">
              <w:t>000,7</w:t>
            </w:r>
          </w:p>
        </w:tc>
        <w:tc>
          <w:tcPr>
            <w:tcW w:w="1440" w:type="dxa"/>
          </w:tcPr>
          <w:p w:rsidR="00732D9D" w:rsidRPr="00E43714" w:rsidRDefault="00E43714" w:rsidP="002B1BC1">
            <w:pPr>
              <w:jc w:val="center"/>
            </w:pPr>
            <w:r w:rsidRPr="00E43714">
              <w:t>5,1</w:t>
            </w:r>
          </w:p>
        </w:tc>
        <w:tc>
          <w:tcPr>
            <w:tcW w:w="1183" w:type="dxa"/>
          </w:tcPr>
          <w:p w:rsidR="00732D9D" w:rsidRPr="00E43714" w:rsidRDefault="00E43714" w:rsidP="002B1BC1">
            <w:pPr>
              <w:jc w:val="center"/>
            </w:pPr>
            <w:r w:rsidRPr="00E43714">
              <w:t>100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286EEF" w:rsidRDefault="00732D9D" w:rsidP="002B1BC1">
            <w:r w:rsidRPr="00286EEF">
              <w:t>-267-Социальные компенсации персоналу в натуральной форме</w:t>
            </w:r>
          </w:p>
        </w:tc>
        <w:tc>
          <w:tcPr>
            <w:tcW w:w="1260" w:type="dxa"/>
          </w:tcPr>
          <w:p w:rsidR="00732D9D" w:rsidRPr="00286EEF" w:rsidRDefault="005F7CD7" w:rsidP="002B1BC1">
            <w:pPr>
              <w:jc w:val="center"/>
            </w:pPr>
            <w:r w:rsidRPr="00286EEF">
              <w:t>25,0</w:t>
            </w:r>
          </w:p>
        </w:tc>
        <w:tc>
          <w:tcPr>
            <w:tcW w:w="1440" w:type="dxa"/>
          </w:tcPr>
          <w:p w:rsidR="00732D9D" w:rsidRPr="00286EEF" w:rsidRDefault="00732D9D" w:rsidP="002B1BC1">
            <w:pPr>
              <w:jc w:val="center"/>
            </w:pPr>
            <w:r w:rsidRPr="00286EEF">
              <w:t>0,1</w:t>
            </w:r>
          </w:p>
        </w:tc>
        <w:tc>
          <w:tcPr>
            <w:tcW w:w="1440" w:type="dxa"/>
          </w:tcPr>
          <w:p w:rsidR="00732D9D" w:rsidRPr="00E43714" w:rsidRDefault="00E43714" w:rsidP="002B1BC1">
            <w:pPr>
              <w:jc w:val="center"/>
            </w:pPr>
            <w:r w:rsidRPr="00E43714">
              <w:t>14,2</w:t>
            </w:r>
          </w:p>
        </w:tc>
        <w:tc>
          <w:tcPr>
            <w:tcW w:w="1440" w:type="dxa"/>
          </w:tcPr>
          <w:p w:rsidR="00732D9D" w:rsidRPr="00E43714" w:rsidRDefault="00732D9D" w:rsidP="002B1BC1">
            <w:pPr>
              <w:jc w:val="center"/>
            </w:pPr>
            <w:r w:rsidRPr="00E43714">
              <w:t>0,1</w:t>
            </w:r>
          </w:p>
        </w:tc>
        <w:tc>
          <w:tcPr>
            <w:tcW w:w="1183" w:type="dxa"/>
          </w:tcPr>
          <w:p w:rsidR="00732D9D" w:rsidRPr="00E43714" w:rsidRDefault="00E43714" w:rsidP="002B1BC1">
            <w:pPr>
              <w:jc w:val="center"/>
            </w:pPr>
            <w:r w:rsidRPr="00E43714">
              <w:t>56,8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531C06" w:rsidRDefault="00732D9D" w:rsidP="002B1BC1">
            <w:pPr>
              <w:rPr>
                <w:b/>
              </w:rPr>
            </w:pPr>
            <w:r w:rsidRPr="00531C06">
              <w:rPr>
                <w:b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32D9D" w:rsidRPr="00531C06" w:rsidRDefault="00354BBB" w:rsidP="002B1B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2A5F">
              <w:rPr>
                <w:b/>
              </w:rPr>
              <w:t>87,8</w:t>
            </w:r>
          </w:p>
        </w:tc>
        <w:tc>
          <w:tcPr>
            <w:tcW w:w="1440" w:type="dxa"/>
          </w:tcPr>
          <w:p w:rsidR="00732D9D" w:rsidRPr="00531C06" w:rsidRDefault="00354BBB" w:rsidP="002B1BC1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F62A5F">
              <w:rPr>
                <w:b/>
              </w:rPr>
              <w:t>6</w:t>
            </w:r>
          </w:p>
        </w:tc>
        <w:tc>
          <w:tcPr>
            <w:tcW w:w="1440" w:type="dxa"/>
          </w:tcPr>
          <w:p w:rsidR="00732D9D" w:rsidRPr="002E24FF" w:rsidRDefault="002E24FF" w:rsidP="002B1BC1">
            <w:pPr>
              <w:jc w:val="center"/>
              <w:rPr>
                <w:b/>
              </w:rPr>
            </w:pPr>
            <w:r w:rsidRPr="002E24FF">
              <w:rPr>
                <w:b/>
              </w:rPr>
              <w:t>273,3</w:t>
            </w:r>
          </w:p>
        </w:tc>
        <w:tc>
          <w:tcPr>
            <w:tcW w:w="1440" w:type="dxa"/>
          </w:tcPr>
          <w:p w:rsidR="00732D9D" w:rsidRPr="002E24FF" w:rsidRDefault="00732D9D" w:rsidP="002B1BC1">
            <w:pPr>
              <w:jc w:val="center"/>
              <w:rPr>
                <w:b/>
              </w:rPr>
            </w:pPr>
            <w:r w:rsidRPr="002E24FF">
              <w:rPr>
                <w:b/>
              </w:rPr>
              <w:t>1,4</w:t>
            </w:r>
          </w:p>
        </w:tc>
        <w:tc>
          <w:tcPr>
            <w:tcW w:w="1183" w:type="dxa"/>
          </w:tcPr>
          <w:p w:rsidR="00732D9D" w:rsidRPr="002E24FF" w:rsidRDefault="002E24FF" w:rsidP="002B1BC1">
            <w:pPr>
              <w:jc w:val="center"/>
              <w:rPr>
                <w:b/>
              </w:rPr>
            </w:pPr>
            <w:r w:rsidRPr="002E24FF">
              <w:rPr>
                <w:b/>
              </w:rPr>
              <w:t>70,5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7D11E3" w:rsidRDefault="00732D9D" w:rsidP="002B7D16">
            <w:r w:rsidRPr="007D11E3">
              <w:t>-831 (290)Уплата госпошлины</w:t>
            </w:r>
          </w:p>
        </w:tc>
        <w:tc>
          <w:tcPr>
            <w:tcW w:w="1260" w:type="dxa"/>
          </w:tcPr>
          <w:p w:rsidR="00732D9D" w:rsidRPr="007D11E3" w:rsidRDefault="00354BBB" w:rsidP="002B1BC1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32D9D" w:rsidRPr="00AC7ACB" w:rsidRDefault="00354BBB" w:rsidP="002B1BC1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732D9D" w:rsidRPr="00ED6D30" w:rsidRDefault="00732D9D" w:rsidP="002B1BC1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732D9D" w:rsidRPr="00ED6D30" w:rsidRDefault="00732D9D" w:rsidP="002B1BC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</w:tcPr>
          <w:p w:rsidR="00732D9D" w:rsidRPr="00ED6D30" w:rsidRDefault="00732D9D" w:rsidP="002B1BC1">
            <w:pPr>
              <w:jc w:val="center"/>
              <w:rPr>
                <w:b/>
                <w:highlight w:val="yellow"/>
              </w:rPr>
            </w:pPr>
          </w:p>
        </w:tc>
      </w:tr>
      <w:tr w:rsidR="00732D9D" w:rsidRPr="00ED6D30" w:rsidTr="00A12D5B">
        <w:tc>
          <w:tcPr>
            <w:tcW w:w="2808" w:type="dxa"/>
          </w:tcPr>
          <w:p w:rsidR="00732D9D" w:rsidRPr="007D11E3" w:rsidRDefault="00732D9D" w:rsidP="00556C85">
            <w:r w:rsidRPr="007D11E3">
              <w:t xml:space="preserve">-851 (290)Уплата налога на имущество организаций и земельного налога </w:t>
            </w:r>
          </w:p>
        </w:tc>
        <w:tc>
          <w:tcPr>
            <w:tcW w:w="1260" w:type="dxa"/>
          </w:tcPr>
          <w:p w:rsidR="00732D9D" w:rsidRPr="007D11E3" w:rsidRDefault="007D11E3" w:rsidP="00A12D5B">
            <w:pPr>
              <w:jc w:val="center"/>
            </w:pPr>
            <w:r w:rsidRPr="007D11E3">
              <w:t>1</w:t>
            </w:r>
            <w:r w:rsidR="00354BBB">
              <w:t>09,6</w:t>
            </w:r>
          </w:p>
        </w:tc>
        <w:tc>
          <w:tcPr>
            <w:tcW w:w="1440" w:type="dxa"/>
          </w:tcPr>
          <w:p w:rsidR="00732D9D" w:rsidRPr="007D11E3" w:rsidRDefault="007D11E3" w:rsidP="00A12D5B">
            <w:pPr>
              <w:jc w:val="center"/>
            </w:pPr>
            <w:r w:rsidRPr="007D11E3">
              <w:t>0,</w:t>
            </w:r>
            <w:r w:rsidR="00F62A5F">
              <w:t>4</w:t>
            </w:r>
          </w:p>
        </w:tc>
        <w:tc>
          <w:tcPr>
            <w:tcW w:w="1440" w:type="dxa"/>
          </w:tcPr>
          <w:p w:rsidR="00732D9D" w:rsidRPr="00E43714" w:rsidRDefault="00E43714" w:rsidP="00A12D5B">
            <w:pPr>
              <w:jc w:val="center"/>
            </w:pPr>
            <w:r w:rsidRPr="00E43714">
              <w:t>109,5</w:t>
            </w:r>
          </w:p>
        </w:tc>
        <w:tc>
          <w:tcPr>
            <w:tcW w:w="1440" w:type="dxa"/>
          </w:tcPr>
          <w:p w:rsidR="00732D9D" w:rsidRPr="00E43714" w:rsidRDefault="00E43714" w:rsidP="00A12D5B">
            <w:pPr>
              <w:jc w:val="center"/>
            </w:pPr>
            <w:r w:rsidRPr="00E43714">
              <w:t>0,6</w:t>
            </w:r>
          </w:p>
        </w:tc>
        <w:tc>
          <w:tcPr>
            <w:tcW w:w="1183" w:type="dxa"/>
          </w:tcPr>
          <w:p w:rsidR="00732D9D" w:rsidRPr="00E43714" w:rsidRDefault="00E43714" w:rsidP="00A12D5B">
            <w:pPr>
              <w:jc w:val="center"/>
            </w:pPr>
            <w:r w:rsidRPr="00E43714">
              <w:t>100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7D11E3" w:rsidRDefault="00732D9D" w:rsidP="00556C85">
            <w:r w:rsidRPr="007D11E3">
              <w:lastRenderedPageBreak/>
              <w:t xml:space="preserve">-852 (290) Уплата прочих </w:t>
            </w:r>
            <w:proofErr w:type="spellStart"/>
            <w:r w:rsidRPr="007D11E3">
              <w:t>налогов</w:t>
            </w:r>
            <w:proofErr w:type="gramStart"/>
            <w:r w:rsidRPr="007D11E3">
              <w:t>,с</w:t>
            </w:r>
            <w:proofErr w:type="gramEnd"/>
            <w:r w:rsidRPr="007D11E3">
              <w:t>боров</w:t>
            </w:r>
            <w:proofErr w:type="spellEnd"/>
          </w:p>
        </w:tc>
        <w:tc>
          <w:tcPr>
            <w:tcW w:w="1260" w:type="dxa"/>
          </w:tcPr>
          <w:p w:rsidR="00732D9D" w:rsidRPr="007D11E3" w:rsidRDefault="00732D9D" w:rsidP="00A12D5B">
            <w:pPr>
              <w:jc w:val="center"/>
            </w:pPr>
            <w:r w:rsidRPr="007D11E3">
              <w:t>12,</w:t>
            </w:r>
            <w:r w:rsidR="007D11E3" w:rsidRPr="007D11E3">
              <w:t>1</w:t>
            </w:r>
          </w:p>
        </w:tc>
        <w:tc>
          <w:tcPr>
            <w:tcW w:w="1440" w:type="dxa"/>
          </w:tcPr>
          <w:p w:rsidR="00732D9D" w:rsidRPr="007D11E3" w:rsidRDefault="00732D9D" w:rsidP="00A12D5B">
            <w:pPr>
              <w:jc w:val="center"/>
            </w:pPr>
            <w:r w:rsidRPr="007D11E3">
              <w:t>0,1</w:t>
            </w:r>
          </w:p>
        </w:tc>
        <w:tc>
          <w:tcPr>
            <w:tcW w:w="1440" w:type="dxa"/>
          </w:tcPr>
          <w:p w:rsidR="00732D9D" w:rsidRPr="00E43714" w:rsidRDefault="00E43714" w:rsidP="00A12D5B">
            <w:pPr>
              <w:jc w:val="center"/>
            </w:pPr>
            <w:r w:rsidRPr="00E43714">
              <w:t>5,1</w:t>
            </w:r>
          </w:p>
        </w:tc>
        <w:tc>
          <w:tcPr>
            <w:tcW w:w="1440" w:type="dxa"/>
          </w:tcPr>
          <w:p w:rsidR="00732D9D" w:rsidRPr="00E43714" w:rsidRDefault="00E43714" w:rsidP="00A12D5B">
            <w:pPr>
              <w:jc w:val="center"/>
            </w:pPr>
            <w:r w:rsidRPr="00E43714">
              <w:t>0,02</w:t>
            </w:r>
          </w:p>
        </w:tc>
        <w:tc>
          <w:tcPr>
            <w:tcW w:w="1183" w:type="dxa"/>
          </w:tcPr>
          <w:p w:rsidR="00732D9D" w:rsidRPr="00E43714" w:rsidRDefault="00E43714" w:rsidP="00A12D5B">
            <w:pPr>
              <w:jc w:val="center"/>
            </w:pPr>
            <w:r w:rsidRPr="00E43714">
              <w:t>42,1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AC7ACB" w:rsidRDefault="00732D9D" w:rsidP="00556C85">
            <w:r w:rsidRPr="00AC7ACB">
              <w:t>-853(290) Уплата иных платежей</w:t>
            </w:r>
          </w:p>
        </w:tc>
        <w:tc>
          <w:tcPr>
            <w:tcW w:w="1260" w:type="dxa"/>
          </w:tcPr>
          <w:p w:rsidR="00732D9D" w:rsidRPr="00AC7ACB" w:rsidRDefault="00531C06" w:rsidP="00A12D5B">
            <w:pPr>
              <w:jc w:val="center"/>
            </w:pPr>
            <w:r>
              <w:t>266,1</w:t>
            </w:r>
          </w:p>
        </w:tc>
        <w:tc>
          <w:tcPr>
            <w:tcW w:w="1440" w:type="dxa"/>
          </w:tcPr>
          <w:p w:rsidR="00732D9D" w:rsidRPr="00AC7ACB" w:rsidRDefault="00531C06" w:rsidP="00A12D5B">
            <w:pPr>
              <w:jc w:val="center"/>
            </w:pPr>
            <w:r>
              <w:t>1,1</w:t>
            </w:r>
          </w:p>
        </w:tc>
        <w:tc>
          <w:tcPr>
            <w:tcW w:w="1440" w:type="dxa"/>
          </w:tcPr>
          <w:p w:rsidR="00732D9D" w:rsidRPr="002E24FF" w:rsidRDefault="00732D9D" w:rsidP="00A12D5B">
            <w:pPr>
              <w:jc w:val="center"/>
            </w:pPr>
            <w:r w:rsidRPr="002E24FF">
              <w:t>1</w:t>
            </w:r>
            <w:r w:rsidR="0001459E" w:rsidRPr="002E24FF">
              <w:t>58,7</w:t>
            </w:r>
          </w:p>
        </w:tc>
        <w:tc>
          <w:tcPr>
            <w:tcW w:w="1440" w:type="dxa"/>
          </w:tcPr>
          <w:p w:rsidR="00732D9D" w:rsidRPr="002E24FF" w:rsidRDefault="002E24FF" w:rsidP="00A12D5B">
            <w:pPr>
              <w:jc w:val="center"/>
            </w:pPr>
            <w:r w:rsidRPr="002E24FF">
              <w:t>0,8</w:t>
            </w:r>
          </w:p>
        </w:tc>
        <w:tc>
          <w:tcPr>
            <w:tcW w:w="1183" w:type="dxa"/>
          </w:tcPr>
          <w:p w:rsidR="00732D9D" w:rsidRPr="002E24FF" w:rsidRDefault="002E24FF" w:rsidP="001B658D">
            <w:pPr>
              <w:jc w:val="center"/>
            </w:pPr>
            <w:r w:rsidRPr="002E24FF">
              <w:t>59,6</w:t>
            </w:r>
          </w:p>
        </w:tc>
      </w:tr>
      <w:tr w:rsidR="00732D9D" w:rsidRPr="00ED6D30" w:rsidTr="00A12D5B">
        <w:tc>
          <w:tcPr>
            <w:tcW w:w="2808" w:type="dxa"/>
          </w:tcPr>
          <w:p w:rsidR="00732D9D" w:rsidRPr="00885C01" w:rsidRDefault="00732D9D" w:rsidP="00A12D5B">
            <w:pPr>
              <w:rPr>
                <w:b/>
              </w:rPr>
            </w:pPr>
            <w:r w:rsidRPr="00885C01">
              <w:rPr>
                <w:b/>
              </w:rPr>
              <w:t xml:space="preserve">Всего </w:t>
            </w:r>
          </w:p>
        </w:tc>
        <w:tc>
          <w:tcPr>
            <w:tcW w:w="1260" w:type="dxa"/>
          </w:tcPr>
          <w:p w:rsidR="00732D9D" w:rsidRPr="00885C01" w:rsidRDefault="00885C01" w:rsidP="00A12D5B">
            <w:pPr>
              <w:jc w:val="center"/>
              <w:rPr>
                <w:b/>
              </w:rPr>
            </w:pPr>
            <w:r w:rsidRPr="00885C01">
              <w:rPr>
                <w:b/>
              </w:rPr>
              <w:t>24 010,8</w:t>
            </w:r>
          </w:p>
        </w:tc>
        <w:tc>
          <w:tcPr>
            <w:tcW w:w="1440" w:type="dxa"/>
          </w:tcPr>
          <w:p w:rsidR="00732D9D" w:rsidRPr="00CA3A24" w:rsidRDefault="00732D9D" w:rsidP="00A12D5B">
            <w:pPr>
              <w:jc w:val="center"/>
              <w:rPr>
                <w:b/>
              </w:rPr>
            </w:pPr>
            <w:r w:rsidRPr="00CA3A24">
              <w:rPr>
                <w:b/>
              </w:rPr>
              <w:t>100</w:t>
            </w:r>
          </w:p>
        </w:tc>
        <w:tc>
          <w:tcPr>
            <w:tcW w:w="1440" w:type="dxa"/>
          </w:tcPr>
          <w:p w:rsidR="00732D9D" w:rsidRPr="00CA3A24" w:rsidRDefault="00732D9D" w:rsidP="00A12D5B">
            <w:pPr>
              <w:jc w:val="center"/>
              <w:rPr>
                <w:b/>
              </w:rPr>
            </w:pPr>
            <w:r w:rsidRPr="00CA3A24">
              <w:rPr>
                <w:b/>
              </w:rPr>
              <w:t>1</w:t>
            </w:r>
            <w:r w:rsidR="00CA3A24" w:rsidRPr="00CA3A24">
              <w:rPr>
                <w:b/>
              </w:rPr>
              <w:t>6 699,6</w:t>
            </w:r>
          </w:p>
        </w:tc>
        <w:tc>
          <w:tcPr>
            <w:tcW w:w="1440" w:type="dxa"/>
          </w:tcPr>
          <w:p w:rsidR="00732D9D" w:rsidRPr="00ED6D30" w:rsidRDefault="00732D9D" w:rsidP="00A12D5B">
            <w:pPr>
              <w:jc w:val="center"/>
              <w:rPr>
                <w:b/>
                <w:highlight w:val="yellow"/>
              </w:rPr>
            </w:pPr>
            <w:r w:rsidRPr="00130954">
              <w:rPr>
                <w:b/>
              </w:rPr>
              <w:t>100</w:t>
            </w:r>
          </w:p>
        </w:tc>
        <w:tc>
          <w:tcPr>
            <w:tcW w:w="1183" w:type="dxa"/>
          </w:tcPr>
          <w:p w:rsidR="00732D9D" w:rsidRPr="00ED6D30" w:rsidRDefault="00130954" w:rsidP="003C4EF4">
            <w:pPr>
              <w:jc w:val="center"/>
              <w:rPr>
                <w:b/>
                <w:highlight w:val="yellow"/>
              </w:rPr>
            </w:pPr>
            <w:r w:rsidRPr="00130954">
              <w:rPr>
                <w:b/>
              </w:rPr>
              <w:t>69,6</w:t>
            </w:r>
          </w:p>
        </w:tc>
      </w:tr>
    </w:tbl>
    <w:p w:rsidR="00732D9D" w:rsidRPr="00A9707B" w:rsidRDefault="00732D9D" w:rsidP="00F17D72">
      <w:pPr>
        <w:rPr>
          <w:sz w:val="26"/>
          <w:szCs w:val="26"/>
        </w:rPr>
      </w:pPr>
      <w:bookmarkStart w:id="0" w:name="_GoBack"/>
      <w:bookmarkEnd w:id="0"/>
      <w:r w:rsidRPr="002523C2">
        <w:rPr>
          <w:sz w:val="26"/>
          <w:szCs w:val="26"/>
        </w:rPr>
        <w:t xml:space="preserve">             Расходы на оплату труда с начислениями составляют </w:t>
      </w:r>
      <w:r w:rsidR="002523C2" w:rsidRPr="002523C2">
        <w:rPr>
          <w:b/>
          <w:sz w:val="26"/>
          <w:szCs w:val="26"/>
        </w:rPr>
        <w:t>38,9</w:t>
      </w:r>
      <w:r w:rsidRPr="002523C2">
        <w:rPr>
          <w:b/>
          <w:sz w:val="26"/>
          <w:szCs w:val="26"/>
        </w:rPr>
        <w:t>%</w:t>
      </w:r>
      <w:r w:rsidRPr="002523C2">
        <w:rPr>
          <w:sz w:val="26"/>
          <w:szCs w:val="26"/>
        </w:rPr>
        <w:t xml:space="preserve"> в общих расходах бюджета (</w:t>
      </w:r>
      <w:r w:rsidR="002523C2" w:rsidRPr="002523C2">
        <w:rPr>
          <w:b/>
          <w:sz w:val="26"/>
          <w:szCs w:val="26"/>
        </w:rPr>
        <w:t>2020 г. – 59,9</w:t>
      </w:r>
      <w:r w:rsidRPr="00A9707B">
        <w:rPr>
          <w:b/>
          <w:sz w:val="26"/>
          <w:szCs w:val="26"/>
        </w:rPr>
        <w:t>%</w:t>
      </w:r>
      <w:r w:rsidRPr="00A9707B">
        <w:rPr>
          <w:sz w:val="26"/>
          <w:szCs w:val="26"/>
        </w:rPr>
        <w:t xml:space="preserve">), приобретение услуг – </w:t>
      </w:r>
      <w:r w:rsidR="00A9707B" w:rsidRPr="00A9707B">
        <w:rPr>
          <w:b/>
          <w:sz w:val="26"/>
          <w:szCs w:val="26"/>
        </w:rPr>
        <w:t>28% (2020 г. – 28</w:t>
      </w:r>
      <w:r w:rsidRPr="00A9707B">
        <w:rPr>
          <w:b/>
          <w:sz w:val="26"/>
          <w:szCs w:val="26"/>
        </w:rPr>
        <w:t>%).</w:t>
      </w:r>
    </w:p>
    <w:p w:rsidR="00732D9D" w:rsidRPr="006F358B" w:rsidRDefault="00732D9D" w:rsidP="00F17D72">
      <w:pPr>
        <w:rPr>
          <w:sz w:val="26"/>
          <w:szCs w:val="26"/>
        </w:rPr>
      </w:pPr>
      <w:r w:rsidRPr="00A9707B">
        <w:rPr>
          <w:sz w:val="26"/>
          <w:szCs w:val="26"/>
        </w:rPr>
        <w:t xml:space="preserve">   Расходы бюджетных учреждений на коммунальные услуги (отопление,</w:t>
      </w:r>
      <w:r w:rsidRPr="006F358B">
        <w:rPr>
          <w:sz w:val="26"/>
          <w:szCs w:val="26"/>
        </w:rPr>
        <w:t xml:space="preserve"> освещение) оплачены в сумме </w:t>
      </w:r>
      <w:r w:rsidR="002523C2" w:rsidRPr="006F358B">
        <w:rPr>
          <w:b/>
          <w:sz w:val="26"/>
          <w:szCs w:val="26"/>
        </w:rPr>
        <w:t>495,7 т.р. (2020 г. – 69,5</w:t>
      </w:r>
      <w:r w:rsidRPr="006F358B">
        <w:rPr>
          <w:b/>
          <w:sz w:val="26"/>
          <w:szCs w:val="26"/>
        </w:rPr>
        <w:t xml:space="preserve"> т.р.) </w:t>
      </w:r>
      <w:r w:rsidRPr="006F358B">
        <w:rPr>
          <w:sz w:val="26"/>
          <w:szCs w:val="26"/>
        </w:rPr>
        <w:t xml:space="preserve">удельный вес в общих расходах </w:t>
      </w:r>
      <w:r w:rsidR="002523C2" w:rsidRPr="006F358B">
        <w:rPr>
          <w:b/>
          <w:sz w:val="26"/>
          <w:szCs w:val="26"/>
        </w:rPr>
        <w:t>2,5</w:t>
      </w:r>
      <w:r w:rsidRPr="006F358B">
        <w:rPr>
          <w:b/>
          <w:sz w:val="26"/>
          <w:szCs w:val="26"/>
        </w:rPr>
        <w:t>%,(</w:t>
      </w:r>
      <w:r w:rsidR="002523C2" w:rsidRPr="006F358B">
        <w:rPr>
          <w:sz w:val="26"/>
          <w:szCs w:val="26"/>
        </w:rPr>
        <w:t>2020</w:t>
      </w:r>
      <w:r w:rsidRPr="006F358B">
        <w:rPr>
          <w:sz w:val="26"/>
          <w:szCs w:val="26"/>
        </w:rPr>
        <w:t xml:space="preserve">г.- </w:t>
      </w:r>
      <w:r w:rsidRPr="006F358B">
        <w:rPr>
          <w:b/>
          <w:sz w:val="26"/>
          <w:szCs w:val="26"/>
        </w:rPr>
        <w:t>0</w:t>
      </w:r>
      <w:r w:rsidR="002523C2" w:rsidRPr="006F358B">
        <w:rPr>
          <w:b/>
          <w:sz w:val="26"/>
          <w:szCs w:val="26"/>
        </w:rPr>
        <w:t>,4</w:t>
      </w:r>
      <w:r w:rsidRPr="006F358B">
        <w:rPr>
          <w:b/>
          <w:sz w:val="26"/>
          <w:szCs w:val="26"/>
        </w:rPr>
        <w:t>%);</w:t>
      </w:r>
      <w:r w:rsidRPr="006F358B">
        <w:rPr>
          <w:sz w:val="26"/>
          <w:szCs w:val="26"/>
        </w:rPr>
        <w:t xml:space="preserve"> на содержание имущества (ст</w:t>
      </w:r>
      <w:r w:rsidR="00A9707B">
        <w:rPr>
          <w:sz w:val="26"/>
          <w:szCs w:val="26"/>
        </w:rPr>
        <w:t>.</w:t>
      </w:r>
      <w:r w:rsidRPr="006F358B">
        <w:rPr>
          <w:sz w:val="26"/>
          <w:szCs w:val="26"/>
        </w:rPr>
        <w:t xml:space="preserve"> 225) –</w:t>
      </w:r>
      <w:r w:rsidR="002523C2" w:rsidRPr="006F358B">
        <w:rPr>
          <w:sz w:val="26"/>
          <w:szCs w:val="26"/>
        </w:rPr>
        <w:t>2435,4</w:t>
      </w:r>
      <w:r w:rsidRPr="006F358B">
        <w:rPr>
          <w:b/>
          <w:sz w:val="26"/>
          <w:szCs w:val="26"/>
        </w:rPr>
        <w:t>т.</w:t>
      </w:r>
      <w:r w:rsidR="002523C2" w:rsidRPr="006F358B">
        <w:rPr>
          <w:sz w:val="26"/>
          <w:szCs w:val="26"/>
        </w:rPr>
        <w:t>р.(2020</w:t>
      </w:r>
      <w:r w:rsidRPr="006F358B">
        <w:rPr>
          <w:sz w:val="26"/>
          <w:szCs w:val="26"/>
        </w:rPr>
        <w:t>г-1</w:t>
      </w:r>
      <w:r w:rsidR="002523C2" w:rsidRPr="006F358B">
        <w:rPr>
          <w:sz w:val="26"/>
          <w:szCs w:val="26"/>
        </w:rPr>
        <w:t>391,1</w:t>
      </w:r>
      <w:r w:rsidRPr="006F358B">
        <w:rPr>
          <w:b/>
          <w:sz w:val="26"/>
          <w:szCs w:val="26"/>
        </w:rPr>
        <w:t>т</w:t>
      </w:r>
      <w:r w:rsidRPr="006F358B">
        <w:rPr>
          <w:sz w:val="26"/>
          <w:szCs w:val="26"/>
        </w:rPr>
        <w:t>.р.</w:t>
      </w:r>
      <w:proofErr w:type="gramStart"/>
      <w:r w:rsidRPr="006F358B">
        <w:rPr>
          <w:sz w:val="26"/>
          <w:szCs w:val="26"/>
        </w:rPr>
        <w:t>)</w:t>
      </w:r>
      <w:proofErr w:type="gramEnd"/>
      <w:r w:rsidRPr="006F358B">
        <w:rPr>
          <w:sz w:val="26"/>
          <w:szCs w:val="26"/>
        </w:rPr>
        <w:t>Удельный вес в общих расходах</w:t>
      </w:r>
      <w:r w:rsidR="002523C2" w:rsidRPr="006F358B">
        <w:rPr>
          <w:sz w:val="26"/>
          <w:szCs w:val="26"/>
        </w:rPr>
        <w:t xml:space="preserve"> 12,4</w:t>
      </w:r>
      <w:r w:rsidRPr="006F358B">
        <w:rPr>
          <w:b/>
          <w:sz w:val="26"/>
          <w:szCs w:val="26"/>
        </w:rPr>
        <w:t>%</w:t>
      </w:r>
      <w:r w:rsidR="00A9707B">
        <w:rPr>
          <w:b/>
          <w:sz w:val="26"/>
          <w:szCs w:val="26"/>
        </w:rPr>
        <w:t xml:space="preserve"> </w:t>
      </w:r>
      <w:r w:rsidRPr="006F358B">
        <w:rPr>
          <w:b/>
          <w:sz w:val="26"/>
          <w:szCs w:val="26"/>
        </w:rPr>
        <w:t>(</w:t>
      </w:r>
      <w:r w:rsidR="002523C2" w:rsidRPr="006F358B">
        <w:rPr>
          <w:sz w:val="26"/>
          <w:szCs w:val="26"/>
        </w:rPr>
        <w:t>2020</w:t>
      </w:r>
      <w:r w:rsidRPr="006F358B">
        <w:rPr>
          <w:sz w:val="26"/>
          <w:szCs w:val="26"/>
        </w:rPr>
        <w:t>г</w:t>
      </w:r>
      <w:r w:rsidR="002523C2" w:rsidRPr="006F358B">
        <w:rPr>
          <w:b/>
          <w:sz w:val="26"/>
          <w:szCs w:val="26"/>
        </w:rPr>
        <w:t>- 9,1</w:t>
      </w:r>
      <w:r w:rsidRPr="006F358B">
        <w:rPr>
          <w:b/>
          <w:sz w:val="26"/>
          <w:szCs w:val="26"/>
        </w:rPr>
        <w:t>%)</w:t>
      </w:r>
    </w:p>
    <w:p w:rsidR="00732D9D" w:rsidRPr="00D341E8" w:rsidRDefault="00732D9D" w:rsidP="00F17D72">
      <w:pPr>
        <w:rPr>
          <w:sz w:val="26"/>
          <w:szCs w:val="26"/>
        </w:rPr>
      </w:pPr>
      <w:r w:rsidRPr="00D341E8">
        <w:rPr>
          <w:sz w:val="26"/>
          <w:szCs w:val="26"/>
        </w:rPr>
        <w:t xml:space="preserve">Исполнение по целевым программам  составило </w:t>
      </w:r>
      <w:r w:rsidR="00D341E8" w:rsidRPr="00D341E8">
        <w:rPr>
          <w:b/>
          <w:sz w:val="26"/>
          <w:szCs w:val="26"/>
        </w:rPr>
        <w:t>11051,7</w:t>
      </w:r>
      <w:r w:rsidRPr="00D341E8">
        <w:rPr>
          <w:b/>
          <w:sz w:val="26"/>
          <w:szCs w:val="26"/>
        </w:rPr>
        <w:t xml:space="preserve"> т.р</w:t>
      </w:r>
      <w:r w:rsidRPr="00D341E8">
        <w:rPr>
          <w:sz w:val="26"/>
          <w:szCs w:val="26"/>
        </w:rPr>
        <w:t>. (пла</w:t>
      </w:r>
      <w:r w:rsidR="00D341E8" w:rsidRPr="00D341E8">
        <w:rPr>
          <w:sz w:val="26"/>
          <w:szCs w:val="26"/>
        </w:rPr>
        <w:t>н  15216,1</w:t>
      </w:r>
      <w:r w:rsidRPr="00D341E8">
        <w:rPr>
          <w:sz w:val="26"/>
          <w:szCs w:val="26"/>
        </w:rPr>
        <w:t xml:space="preserve"> т.р.) или </w:t>
      </w:r>
      <w:r w:rsidR="00D341E8" w:rsidRPr="00D341E8">
        <w:rPr>
          <w:b/>
          <w:sz w:val="26"/>
          <w:szCs w:val="26"/>
        </w:rPr>
        <w:t>72,6</w:t>
      </w:r>
      <w:r w:rsidRPr="00D341E8">
        <w:rPr>
          <w:b/>
          <w:sz w:val="26"/>
          <w:szCs w:val="26"/>
        </w:rPr>
        <w:t xml:space="preserve">% </w:t>
      </w:r>
      <w:r w:rsidRPr="00D341E8">
        <w:rPr>
          <w:sz w:val="26"/>
          <w:szCs w:val="26"/>
        </w:rPr>
        <w:t>от плановых показателей</w:t>
      </w:r>
      <w:r w:rsidRPr="00D341E8">
        <w:rPr>
          <w:b/>
          <w:sz w:val="26"/>
          <w:szCs w:val="26"/>
        </w:rPr>
        <w:t xml:space="preserve">. </w:t>
      </w:r>
      <w:r w:rsidRPr="00D341E8">
        <w:rPr>
          <w:sz w:val="26"/>
          <w:szCs w:val="26"/>
        </w:rPr>
        <w:t>Удельный вес</w:t>
      </w:r>
      <w:r w:rsidRPr="00D341E8">
        <w:rPr>
          <w:b/>
          <w:sz w:val="26"/>
          <w:szCs w:val="26"/>
        </w:rPr>
        <w:t xml:space="preserve"> </w:t>
      </w:r>
      <w:r w:rsidRPr="00D341E8">
        <w:rPr>
          <w:sz w:val="26"/>
          <w:szCs w:val="26"/>
        </w:rPr>
        <w:t xml:space="preserve"> в общих расходах бюджета поселения составляет </w:t>
      </w:r>
      <w:r w:rsidR="00D341E8" w:rsidRPr="00D341E8">
        <w:rPr>
          <w:b/>
          <w:sz w:val="26"/>
          <w:szCs w:val="26"/>
        </w:rPr>
        <w:t xml:space="preserve"> 56,1%.(2020г-39,6</w:t>
      </w:r>
      <w:r w:rsidRPr="00D341E8">
        <w:rPr>
          <w:b/>
          <w:sz w:val="26"/>
          <w:szCs w:val="26"/>
        </w:rPr>
        <w:t>%)</w:t>
      </w:r>
    </w:p>
    <w:p w:rsidR="00732D9D" w:rsidRPr="0052771B" w:rsidRDefault="00732D9D" w:rsidP="00F17D72">
      <w:pPr>
        <w:rPr>
          <w:sz w:val="26"/>
          <w:szCs w:val="26"/>
        </w:rPr>
      </w:pPr>
      <w:r w:rsidRPr="0052771B">
        <w:rPr>
          <w:sz w:val="26"/>
          <w:szCs w:val="26"/>
        </w:rPr>
        <w:t xml:space="preserve">         Кредиторская задолженность по состоянию на 01.01.202</w:t>
      </w:r>
      <w:r w:rsidR="0052771B">
        <w:rPr>
          <w:sz w:val="26"/>
          <w:szCs w:val="26"/>
        </w:rPr>
        <w:t>2</w:t>
      </w:r>
      <w:r w:rsidRPr="0052771B">
        <w:rPr>
          <w:sz w:val="26"/>
          <w:szCs w:val="26"/>
        </w:rPr>
        <w:t xml:space="preserve"> г. составила  </w:t>
      </w:r>
      <w:r w:rsidR="0052771B" w:rsidRPr="0052771B">
        <w:rPr>
          <w:b/>
          <w:sz w:val="26"/>
          <w:szCs w:val="26"/>
        </w:rPr>
        <w:t xml:space="preserve">1,9 </w:t>
      </w:r>
      <w:r w:rsidR="0052771B" w:rsidRPr="0052771B">
        <w:rPr>
          <w:sz w:val="26"/>
          <w:szCs w:val="26"/>
        </w:rPr>
        <w:t>т.р. (2020</w:t>
      </w:r>
      <w:r w:rsidRPr="0052771B">
        <w:rPr>
          <w:sz w:val="26"/>
          <w:szCs w:val="26"/>
        </w:rPr>
        <w:t xml:space="preserve"> г. – </w:t>
      </w:r>
      <w:r w:rsidR="0052771B" w:rsidRPr="0052771B">
        <w:rPr>
          <w:b/>
          <w:sz w:val="26"/>
          <w:szCs w:val="26"/>
        </w:rPr>
        <w:t>23,7</w:t>
      </w:r>
      <w:r w:rsidRPr="0052771B">
        <w:rPr>
          <w:b/>
          <w:sz w:val="26"/>
          <w:szCs w:val="26"/>
        </w:rPr>
        <w:t xml:space="preserve">т.р.), </w:t>
      </w:r>
      <w:r w:rsidRPr="0052771B">
        <w:rPr>
          <w:sz w:val="26"/>
          <w:szCs w:val="26"/>
        </w:rPr>
        <w:t>просроченной задолженности нет.</w:t>
      </w:r>
    </w:p>
    <w:p w:rsidR="00732D9D" w:rsidRPr="00ED6D30" w:rsidRDefault="00732D9D" w:rsidP="00F17D72">
      <w:pPr>
        <w:rPr>
          <w:sz w:val="26"/>
          <w:szCs w:val="26"/>
          <w:highlight w:val="yellow"/>
        </w:rPr>
      </w:pPr>
    </w:p>
    <w:p w:rsidR="00732D9D" w:rsidRPr="0071156F" w:rsidRDefault="00732D9D" w:rsidP="00F17D72">
      <w:pPr>
        <w:rPr>
          <w:sz w:val="26"/>
          <w:szCs w:val="26"/>
        </w:rPr>
      </w:pPr>
      <w:r w:rsidRPr="0071156F">
        <w:rPr>
          <w:b/>
          <w:sz w:val="26"/>
          <w:szCs w:val="26"/>
        </w:rPr>
        <w:t>221</w:t>
      </w:r>
      <w:r w:rsidRPr="0071156F">
        <w:rPr>
          <w:sz w:val="26"/>
          <w:szCs w:val="26"/>
        </w:rPr>
        <w:t xml:space="preserve">-      </w:t>
      </w:r>
      <w:r w:rsidRPr="0071156F">
        <w:rPr>
          <w:b/>
          <w:sz w:val="26"/>
          <w:szCs w:val="26"/>
        </w:rPr>
        <w:t>0,</w:t>
      </w:r>
      <w:r w:rsidR="0071156F" w:rsidRPr="0071156F">
        <w:rPr>
          <w:b/>
          <w:sz w:val="26"/>
          <w:szCs w:val="26"/>
        </w:rPr>
        <w:t>3</w:t>
      </w:r>
      <w:r w:rsidRPr="0071156F">
        <w:rPr>
          <w:sz w:val="26"/>
          <w:szCs w:val="26"/>
        </w:rPr>
        <w:t xml:space="preserve">  (связь)</w:t>
      </w:r>
    </w:p>
    <w:p w:rsidR="00732D9D" w:rsidRPr="0071156F" w:rsidRDefault="0071156F" w:rsidP="008F34D9">
      <w:pPr>
        <w:rPr>
          <w:sz w:val="26"/>
          <w:szCs w:val="26"/>
        </w:rPr>
      </w:pPr>
      <w:r w:rsidRPr="0071156F">
        <w:rPr>
          <w:b/>
          <w:sz w:val="26"/>
          <w:szCs w:val="26"/>
        </w:rPr>
        <w:t>346</w:t>
      </w:r>
      <w:r w:rsidR="00732D9D" w:rsidRPr="0071156F">
        <w:rPr>
          <w:b/>
          <w:sz w:val="26"/>
          <w:szCs w:val="26"/>
        </w:rPr>
        <w:t xml:space="preserve"> </w:t>
      </w:r>
      <w:r w:rsidR="00732D9D" w:rsidRPr="0071156F">
        <w:rPr>
          <w:sz w:val="26"/>
          <w:szCs w:val="26"/>
        </w:rPr>
        <w:t xml:space="preserve"> -    </w:t>
      </w:r>
      <w:r w:rsidRPr="0071156F">
        <w:rPr>
          <w:b/>
          <w:sz w:val="26"/>
          <w:szCs w:val="26"/>
        </w:rPr>
        <w:t>1,6</w:t>
      </w:r>
      <w:r w:rsidRPr="0071156F">
        <w:rPr>
          <w:sz w:val="26"/>
          <w:szCs w:val="26"/>
        </w:rPr>
        <w:t xml:space="preserve">  (за ГСМ</w:t>
      </w:r>
      <w:r w:rsidR="00732D9D" w:rsidRPr="0071156F">
        <w:rPr>
          <w:sz w:val="26"/>
          <w:szCs w:val="26"/>
        </w:rPr>
        <w:t>)</w:t>
      </w:r>
    </w:p>
    <w:p w:rsidR="00732D9D" w:rsidRPr="00ED6D30" w:rsidRDefault="00732D9D" w:rsidP="00F17D72">
      <w:pPr>
        <w:rPr>
          <w:sz w:val="26"/>
          <w:szCs w:val="26"/>
          <w:highlight w:val="yellow"/>
        </w:rPr>
      </w:pPr>
    </w:p>
    <w:p w:rsidR="00732D9D" w:rsidRPr="00922332" w:rsidRDefault="00732D9D" w:rsidP="00F17D72">
      <w:pPr>
        <w:rPr>
          <w:sz w:val="26"/>
          <w:szCs w:val="26"/>
        </w:rPr>
      </w:pPr>
    </w:p>
    <w:p w:rsidR="00732D9D" w:rsidRPr="00FF7A0C" w:rsidRDefault="00732D9D" w:rsidP="00F17D72">
      <w:pPr>
        <w:rPr>
          <w:sz w:val="26"/>
          <w:szCs w:val="26"/>
        </w:rPr>
      </w:pPr>
      <w:r w:rsidRPr="00922332">
        <w:rPr>
          <w:sz w:val="26"/>
          <w:szCs w:val="26"/>
        </w:rPr>
        <w:t xml:space="preserve">Главный бухгалтер                                     </w:t>
      </w:r>
      <w:proofErr w:type="spellStart"/>
      <w:r w:rsidRPr="00922332">
        <w:rPr>
          <w:sz w:val="26"/>
          <w:szCs w:val="26"/>
        </w:rPr>
        <w:t>М.А.Лангольф</w:t>
      </w:r>
      <w:proofErr w:type="spellEnd"/>
    </w:p>
    <w:p w:rsidR="00732D9D" w:rsidRPr="00FF7A0C" w:rsidRDefault="00732D9D" w:rsidP="00F17D72">
      <w:pPr>
        <w:rPr>
          <w:sz w:val="26"/>
          <w:szCs w:val="26"/>
        </w:rPr>
      </w:pPr>
    </w:p>
    <w:p w:rsidR="00732D9D" w:rsidRPr="00FF7A0C" w:rsidRDefault="00732D9D">
      <w:pPr>
        <w:rPr>
          <w:sz w:val="26"/>
          <w:szCs w:val="26"/>
        </w:rPr>
      </w:pPr>
    </w:p>
    <w:sectPr w:rsidR="00732D9D" w:rsidRPr="00FF7A0C" w:rsidSect="00EA3A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E8D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C8C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A08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740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E2C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CE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C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36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27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A1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72"/>
    <w:rsid w:val="00001B9B"/>
    <w:rsid w:val="00002BBA"/>
    <w:rsid w:val="0000376F"/>
    <w:rsid w:val="00004C0F"/>
    <w:rsid w:val="00005C41"/>
    <w:rsid w:val="00013FC6"/>
    <w:rsid w:val="0001459E"/>
    <w:rsid w:val="00014DDE"/>
    <w:rsid w:val="000229E4"/>
    <w:rsid w:val="00026C22"/>
    <w:rsid w:val="00027544"/>
    <w:rsid w:val="00027F31"/>
    <w:rsid w:val="000307EB"/>
    <w:rsid w:val="00030C61"/>
    <w:rsid w:val="000328FE"/>
    <w:rsid w:val="000373F9"/>
    <w:rsid w:val="00041616"/>
    <w:rsid w:val="000443B9"/>
    <w:rsid w:val="00046DB3"/>
    <w:rsid w:val="00050C61"/>
    <w:rsid w:val="00051D49"/>
    <w:rsid w:val="000558CC"/>
    <w:rsid w:val="000559A6"/>
    <w:rsid w:val="0005689F"/>
    <w:rsid w:val="00061692"/>
    <w:rsid w:val="00061B25"/>
    <w:rsid w:val="0006264B"/>
    <w:rsid w:val="00062A86"/>
    <w:rsid w:val="000636E2"/>
    <w:rsid w:val="00071117"/>
    <w:rsid w:val="00072316"/>
    <w:rsid w:val="000729DF"/>
    <w:rsid w:val="000735CA"/>
    <w:rsid w:val="000743E6"/>
    <w:rsid w:val="00074744"/>
    <w:rsid w:val="00074D96"/>
    <w:rsid w:val="00075145"/>
    <w:rsid w:val="00087499"/>
    <w:rsid w:val="00092CF4"/>
    <w:rsid w:val="00095AB1"/>
    <w:rsid w:val="00097FE9"/>
    <w:rsid w:val="000A363C"/>
    <w:rsid w:val="000A3A3E"/>
    <w:rsid w:val="000A63A7"/>
    <w:rsid w:val="000A706C"/>
    <w:rsid w:val="000B0631"/>
    <w:rsid w:val="000B3EB9"/>
    <w:rsid w:val="000B48F2"/>
    <w:rsid w:val="000C5D98"/>
    <w:rsid w:val="000C689C"/>
    <w:rsid w:val="000C73B7"/>
    <w:rsid w:val="000D0626"/>
    <w:rsid w:val="000D1323"/>
    <w:rsid w:val="000D13F6"/>
    <w:rsid w:val="000D1C59"/>
    <w:rsid w:val="000D2126"/>
    <w:rsid w:val="000D255D"/>
    <w:rsid w:val="000D4BDC"/>
    <w:rsid w:val="000E06E9"/>
    <w:rsid w:val="000E4D1A"/>
    <w:rsid w:val="000E6AC1"/>
    <w:rsid w:val="000E6F09"/>
    <w:rsid w:val="000F546E"/>
    <w:rsid w:val="000F724E"/>
    <w:rsid w:val="00102E1E"/>
    <w:rsid w:val="0010507D"/>
    <w:rsid w:val="00107AF9"/>
    <w:rsid w:val="00107D41"/>
    <w:rsid w:val="001157F0"/>
    <w:rsid w:val="00116888"/>
    <w:rsid w:val="00117327"/>
    <w:rsid w:val="00120284"/>
    <w:rsid w:val="0012643F"/>
    <w:rsid w:val="00130954"/>
    <w:rsid w:val="00131F95"/>
    <w:rsid w:val="00132424"/>
    <w:rsid w:val="00132536"/>
    <w:rsid w:val="00134478"/>
    <w:rsid w:val="00137157"/>
    <w:rsid w:val="001377ED"/>
    <w:rsid w:val="001409AD"/>
    <w:rsid w:val="001426F1"/>
    <w:rsid w:val="001456D4"/>
    <w:rsid w:val="00147352"/>
    <w:rsid w:val="0014766C"/>
    <w:rsid w:val="00150B33"/>
    <w:rsid w:val="001510E0"/>
    <w:rsid w:val="00163C60"/>
    <w:rsid w:val="00164733"/>
    <w:rsid w:val="001652AD"/>
    <w:rsid w:val="00166E46"/>
    <w:rsid w:val="00170B12"/>
    <w:rsid w:val="00172236"/>
    <w:rsid w:val="00175975"/>
    <w:rsid w:val="001814D1"/>
    <w:rsid w:val="001827C4"/>
    <w:rsid w:val="001836A1"/>
    <w:rsid w:val="0018697E"/>
    <w:rsid w:val="00190A02"/>
    <w:rsid w:val="001939F3"/>
    <w:rsid w:val="001948E2"/>
    <w:rsid w:val="001954CB"/>
    <w:rsid w:val="00196F94"/>
    <w:rsid w:val="001A020C"/>
    <w:rsid w:val="001A2BA2"/>
    <w:rsid w:val="001A3CBF"/>
    <w:rsid w:val="001B0C52"/>
    <w:rsid w:val="001B0D90"/>
    <w:rsid w:val="001B2A29"/>
    <w:rsid w:val="001B2F5B"/>
    <w:rsid w:val="001B658D"/>
    <w:rsid w:val="001B670A"/>
    <w:rsid w:val="001B696E"/>
    <w:rsid w:val="001C01F8"/>
    <w:rsid w:val="001C5C90"/>
    <w:rsid w:val="001C6BB0"/>
    <w:rsid w:val="001D071D"/>
    <w:rsid w:val="001D0F21"/>
    <w:rsid w:val="001D34DD"/>
    <w:rsid w:val="001D37A9"/>
    <w:rsid w:val="001D4336"/>
    <w:rsid w:val="001D50FF"/>
    <w:rsid w:val="001D56FB"/>
    <w:rsid w:val="001D67DA"/>
    <w:rsid w:val="001D700C"/>
    <w:rsid w:val="001E324D"/>
    <w:rsid w:val="001E5244"/>
    <w:rsid w:val="001E5289"/>
    <w:rsid w:val="001E61CF"/>
    <w:rsid w:val="001E6D83"/>
    <w:rsid w:val="002021D6"/>
    <w:rsid w:val="002027DB"/>
    <w:rsid w:val="002060B5"/>
    <w:rsid w:val="00214120"/>
    <w:rsid w:val="00214E05"/>
    <w:rsid w:val="00215575"/>
    <w:rsid w:val="00216A8F"/>
    <w:rsid w:val="00217AF9"/>
    <w:rsid w:val="0022026F"/>
    <w:rsid w:val="0022135A"/>
    <w:rsid w:val="00230C37"/>
    <w:rsid w:val="00231F63"/>
    <w:rsid w:val="00233066"/>
    <w:rsid w:val="002352B8"/>
    <w:rsid w:val="00240E06"/>
    <w:rsid w:val="00241213"/>
    <w:rsid w:val="0024440B"/>
    <w:rsid w:val="0024453F"/>
    <w:rsid w:val="002523C2"/>
    <w:rsid w:val="00252FF6"/>
    <w:rsid w:val="00253762"/>
    <w:rsid w:val="00256130"/>
    <w:rsid w:val="00260E96"/>
    <w:rsid w:val="00261AFA"/>
    <w:rsid w:val="00262501"/>
    <w:rsid w:val="00262509"/>
    <w:rsid w:val="002659FB"/>
    <w:rsid w:val="00265B65"/>
    <w:rsid w:val="00270E56"/>
    <w:rsid w:val="0027289C"/>
    <w:rsid w:val="002753BF"/>
    <w:rsid w:val="0028240E"/>
    <w:rsid w:val="00283377"/>
    <w:rsid w:val="002855AA"/>
    <w:rsid w:val="002863FB"/>
    <w:rsid w:val="00286EEF"/>
    <w:rsid w:val="00290472"/>
    <w:rsid w:val="00291817"/>
    <w:rsid w:val="002929D0"/>
    <w:rsid w:val="00293692"/>
    <w:rsid w:val="002940CB"/>
    <w:rsid w:val="0029659C"/>
    <w:rsid w:val="0029740F"/>
    <w:rsid w:val="002A0601"/>
    <w:rsid w:val="002A6384"/>
    <w:rsid w:val="002A75BC"/>
    <w:rsid w:val="002B1BC1"/>
    <w:rsid w:val="002B26B0"/>
    <w:rsid w:val="002B44A0"/>
    <w:rsid w:val="002B4C08"/>
    <w:rsid w:val="002B6F7A"/>
    <w:rsid w:val="002B7D16"/>
    <w:rsid w:val="002C46B8"/>
    <w:rsid w:val="002C57A6"/>
    <w:rsid w:val="002C5D81"/>
    <w:rsid w:val="002D0B6C"/>
    <w:rsid w:val="002D15AA"/>
    <w:rsid w:val="002D3F08"/>
    <w:rsid w:val="002D3F6C"/>
    <w:rsid w:val="002D4173"/>
    <w:rsid w:val="002D5D5D"/>
    <w:rsid w:val="002E0D61"/>
    <w:rsid w:val="002E24FF"/>
    <w:rsid w:val="002F6549"/>
    <w:rsid w:val="002F7C62"/>
    <w:rsid w:val="003004BE"/>
    <w:rsid w:val="0030290E"/>
    <w:rsid w:val="00303F20"/>
    <w:rsid w:val="0030622C"/>
    <w:rsid w:val="00306245"/>
    <w:rsid w:val="003065EE"/>
    <w:rsid w:val="00311011"/>
    <w:rsid w:val="00311264"/>
    <w:rsid w:val="00324F7E"/>
    <w:rsid w:val="00325BB4"/>
    <w:rsid w:val="00327B38"/>
    <w:rsid w:val="00327E06"/>
    <w:rsid w:val="00330982"/>
    <w:rsid w:val="00334486"/>
    <w:rsid w:val="003351EE"/>
    <w:rsid w:val="00336B14"/>
    <w:rsid w:val="00337D81"/>
    <w:rsid w:val="00340620"/>
    <w:rsid w:val="003418D9"/>
    <w:rsid w:val="003443DE"/>
    <w:rsid w:val="003451F2"/>
    <w:rsid w:val="003456D2"/>
    <w:rsid w:val="00345B07"/>
    <w:rsid w:val="0035023E"/>
    <w:rsid w:val="00350CC0"/>
    <w:rsid w:val="0035227B"/>
    <w:rsid w:val="00354577"/>
    <w:rsid w:val="0035496C"/>
    <w:rsid w:val="00354BBB"/>
    <w:rsid w:val="00355011"/>
    <w:rsid w:val="0035560C"/>
    <w:rsid w:val="003577CC"/>
    <w:rsid w:val="00357D51"/>
    <w:rsid w:val="003656D7"/>
    <w:rsid w:val="003710B4"/>
    <w:rsid w:val="00371841"/>
    <w:rsid w:val="00372B0F"/>
    <w:rsid w:val="00375A51"/>
    <w:rsid w:val="00375C10"/>
    <w:rsid w:val="0037647D"/>
    <w:rsid w:val="0037696F"/>
    <w:rsid w:val="00380DA8"/>
    <w:rsid w:val="00381ECA"/>
    <w:rsid w:val="00383551"/>
    <w:rsid w:val="0038481F"/>
    <w:rsid w:val="003850F6"/>
    <w:rsid w:val="00385236"/>
    <w:rsid w:val="003858B2"/>
    <w:rsid w:val="00387710"/>
    <w:rsid w:val="00390CC9"/>
    <w:rsid w:val="0039142D"/>
    <w:rsid w:val="00393AAA"/>
    <w:rsid w:val="003962FE"/>
    <w:rsid w:val="003973BC"/>
    <w:rsid w:val="003A0CA8"/>
    <w:rsid w:val="003A21D8"/>
    <w:rsid w:val="003A2321"/>
    <w:rsid w:val="003A2F88"/>
    <w:rsid w:val="003A3B0C"/>
    <w:rsid w:val="003B17FB"/>
    <w:rsid w:val="003B3A01"/>
    <w:rsid w:val="003B3F0C"/>
    <w:rsid w:val="003B660E"/>
    <w:rsid w:val="003C0D9C"/>
    <w:rsid w:val="003C2016"/>
    <w:rsid w:val="003C4EF4"/>
    <w:rsid w:val="003C5F98"/>
    <w:rsid w:val="003D0509"/>
    <w:rsid w:val="003D0B79"/>
    <w:rsid w:val="003D1918"/>
    <w:rsid w:val="003D19DC"/>
    <w:rsid w:val="003D73CB"/>
    <w:rsid w:val="003D79AE"/>
    <w:rsid w:val="003E22DF"/>
    <w:rsid w:val="003E3647"/>
    <w:rsid w:val="003E4764"/>
    <w:rsid w:val="003E6EA6"/>
    <w:rsid w:val="003F1866"/>
    <w:rsid w:val="003F46CF"/>
    <w:rsid w:val="003F4B94"/>
    <w:rsid w:val="003F511A"/>
    <w:rsid w:val="003F6F08"/>
    <w:rsid w:val="003F7D9E"/>
    <w:rsid w:val="00400774"/>
    <w:rsid w:val="00403D8F"/>
    <w:rsid w:val="00404C7E"/>
    <w:rsid w:val="00404F43"/>
    <w:rsid w:val="00405177"/>
    <w:rsid w:val="00406539"/>
    <w:rsid w:val="00406F91"/>
    <w:rsid w:val="00412BE9"/>
    <w:rsid w:val="004141B8"/>
    <w:rsid w:val="0042147A"/>
    <w:rsid w:val="00424B60"/>
    <w:rsid w:val="00427F82"/>
    <w:rsid w:val="004305C3"/>
    <w:rsid w:val="00434DAA"/>
    <w:rsid w:val="00442593"/>
    <w:rsid w:val="0044319E"/>
    <w:rsid w:val="004442A0"/>
    <w:rsid w:val="004539AC"/>
    <w:rsid w:val="004540D1"/>
    <w:rsid w:val="00456208"/>
    <w:rsid w:val="00456FBD"/>
    <w:rsid w:val="00461E64"/>
    <w:rsid w:val="004639AC"/>
    <w:rsid w:val="0046408D"/>
    <w:rsid w:val="004649C6"/>
    <w:rsid w:val="00464E72"/>
    <w:rsid w:val="0047006C"/>
    <w:rsid w:val="00471085"/>
    <w:rsid w:val="00472864"/>
    <w:rsid w:val="00474DA1"/>
    <w:rsid w:val="0047569B"/>
    <w:rsid w:val="0048301D"/>
    <w:rsid w:val="004909D2"/>
    <w:rsid w:val="00491177"/>
    <w:rsid w:val="0049364B"/>
    <w:rsid w:val="004A0B17"/>
    <w:rsid w:val="004A121C"/>
    <w:rsid w:val="004A1588"/>
    <w:rsid w:val="004A7962"/>
    <w:rsid w:val="004A7D0F"/>
    <w:rsid w:val="004B10DB"/>
    <w:rsid w:val="004B2F33"/>
    <w:rsid w:val="004B37FC"/>
    <w:rsid w:val="004B39A7"/>
    <w:rsid w:val="004B5BD0"/>
    <w:rsid w:val="004B77C8"/>
    <w:rsid w:val="004C22E8"/>
    <w:rsid w:val="004C30B5"/>
    <w:rsid w:val="004C3EB0"/>
    <w:rsid w:val="004C54C5"/>
    <w:rsid w:val="004C6594"/>
    <w:rsid w:val="004C74C2"/>
    <w:rsid w:val="004D3208"/>
    <w:rsid w:val="004E1EA4"/>
    <w:rsid w:val="004E2831"/>
    <w:rsid w:val="004E5A9B"/>
    <w:rsid w:val="004E61E6"/>
    <w:rsid w:val="004E741B"/>
    <w:rsid w:val="004E78EE"/>
    <w:rsid w:val="004F42E8"/>
    <w:rsid w:val="004F5023"/>
    <w:rsid w:val="004F6D34"/>
    <w:rsid w:val="004F746D"/>
    <w:rsid w:val="004F74F1"/>
    <w:rsid w:val="004F7F58"/>
    <w:rsid w:val="005041CA"/>
    <w:rsid w:val="00506E79"/>
    <w:rsid w:val="005106F8"/>
    <w:rsid w:val="00511149"/>
    <w:rsid w:val="005111E3"/>
    <w:rsid w:val="00511A0C"/>
    <w:rsid w:val="00515CB9"/>
    <w:rsid w:val="00521AD7"/>
    <w:rsid w:val="00526D50"/>
    <w:rsid w:val="00526FE9"/>
    <w:rsid w:val="0052771B"/>
    <w:rsid w:val="00531751"/>
    <w:rsid w:val="00531C06"/>
    <w:rsid w:val="00533F5F"/>
    <w:rsid w:val="005341D2"/>
    <w:rsid w:val="005358CE"/>
    <w:rsid w:val="00536C08"/>
    <w:rsid w:val="00537482"/>
    <w:rsid w:val="005374AD"/>
    <w:rsid w:val="0054043B"/>
    <w:rsid w:val="00541AB7"/>
    <w:rsid w:val="00541ECD"/>
    <w:rsid w:val="005426EC"/>
    <w:rsid w:val="005440DD"/>
    <w:rsid w:val="00545ECD"/>
    <w:rsid w:val="005463BA"/>
    <w:rsid w:val="00547C8A"/>
    <w:rsid w:val="00550AD6"/>
    <w:rsid w:val="00556C39"/>
    <w:rsid w:val="00556C85"/>
    <w:rsid w:val="00560BE8"/>
    <w:rsid w:val="00564776"/>
    <w:rsid w:val="005673DA"/>
    <w:rsid w:val="00571246"/>
    <w:rsid w:val="00571BDE"/>
    <w:rsid w:val="00572C2F"/>
    <w:rsid w:val="0057378B"/>
    <w:rsid w:val="00576050"/>
    <w:rsid w:val="00580A1B"/>
    <w:rsid w:val="00590FE8"/>
    <w:rsid w:val="00592753"/>
    <w:rsid w:val="0059442C"/>
    <w:rsid w:val="005A77CD"/>
    <w:rsid w:val="005B5213"/>
    <w:rsid w:val="005B5476"/>
    <w:rsid w:val="005C0080"/>
    <w:rsid w:val="005C067E"/>
    <w:rsid w:val="005C170D"/>
    <w:rsid w:val="005C1FAF"/>
    <w:rsid w:val="005C2064"/>
    <w:rsid w:val="005C2654"/>
    <w:rsid w:val="005C6A46"/>
    <w:rsid w:val="005D1B9B"/>
    <w:rsid w:val="005D2E14"/>
    <w:rsid w:val="005D7F0B"/>
    <w:rsid w:val="005E2460"/>
    <w:rsid w:val="005E5146"/>
    <w:rsid w:val="005E79B0"/>
    <w:rsid w:val="005F46B8"/>
    <w:rsid w:val="005F7CD7"/>
    <w:rsid w:val="00603230"/>
    <w:rsid w:val="00603544"/>
    <w:rsid w:val="0060376A"/>
    <w:rsid w:val="00604954"/>
    <w:rsid w:val="0060728D"/>
    <w:rsid w:val="00611BCD"/>
    <w:rsid w:val="006125BE"/>
    <w:rsid w:val="0062154E"/>
    <w:rsid w:val="006216E5"/>
    <w:rsid w:val="00622A0C"/>
    <w:rsid w:val="00623C3C"/>
    <w:rsid w:val="00624ABC"/>
    <w:rsid w:val="00630FB4"/>
    <w:rsid w:val="0063199C"/>
    <w:rsid w:val="00631CA8"/>
    <w:rsid w:val="006322BF"/>
    <w:rsid w:val="00632B1A"/>
    <w:rsid w:val="0063306B"/>
    <w:rsid w:val="006334E7"/>
    <w:rsid w:val="00633A14"/>
    <w:rsid w:val="0063621C"/>
    <w:rsid w:val="00640E27"/>
    <w:rsid w:val="00642BA8"/>
    <w:rsid w:val="00642D82"/>
    <w:rsid w:val="0064387B"/>
    <w:rsid w:val="00645888"/>
    <w:rsid w:val="0064678E"/>
    <w:rsid w:val="00647CE6"/>
    <w:rsid w:val="00650AB4"/>
    <w:rsid w:val="0065560D"/>
    <w:rsid w:val="00660E9B"/>
    <w:rsid w:val="00661070"/>
    <w:rsid w:val="006611B9"/>
    <w:rsid w:val="0066218F"/>
    <w:rsid w:val="006633D0"/>
    <w:rsid w:val="0066369D"/>
    <w:rsid w:val="006715A8"/>
    <w:rsid w:val="00673266"/>
    <w:rsid w:val="00673796"/>
    <w:rsid w:val="006741E2"/>
    <w:rsid w:val="00674AF6"/>
    <w:rsid w:val="00675CB6"/>
    <w:rsid w:val="00681584"/>
    <w:rsid w:val="00682F92"/>
    <w:rsid w:val="00684FB2"/>
    <w:rsid w:val="006860DF"/>
    <w:rsid w:val="00691917"/>
    <w:rsid w:val="00691D93"/>
    <w:rsid w:val="00693C7B"/>
    <w:rsid w:val="00695258"/>
    <w:rsid w:val="006A0730"/>
    <w:rsid w:val="006A4BDF"/>
    <w:rsid w:val="006B3FEB"/>
    <w:rsid w:val="006B426F"/>
    <w:rsid w:val="006B5041"/>
    <w:rsid w:val="006B611D"/>
    <w:rsid w:val="006C0C1F"/>
    <w:rsid w:val="006C1EF3"/>
    <w:rsid w:val="006D0C65"/>
    <w:rsid w:val="006D216D"/>
    <w:rsid w:val="006D5350"/>
    <w:rsid w:val="006E1CB0"/>
    <w:rsid w:val="006E5219"/>
    <w:rsid w:val="006E5BBE"/>
    <w:rsid w:val="006E6AB0"/>
    <w:rsid w:val="006E6C24"/>
    <w:rsid w:val="006E6E7B"/>
    <w:rsid w:val="006F19DC"/>
    <w:rsid w:val="006F2BBC"/>
    <w:rsid w:val="006F358B"/>
    <w:rsid w:val="006F47EB"/>
    <w:rsid w:val="006F5F7B"/>
    <w:rsid w:val="007024D1"/>
    <w:rsid w:val="00702EB5"/>
    <w:rsid w:val="007067F1"/>
    <w:rsid w:val="00706DDE"/>
    <w:rsid w:val="00707A37"/>
    <w:rsid w:val="00710875"/>
    <w:rsid w:val="0071156F"/>
    <w:rsid w:val="00711CBF"/>
    <w:rsid w:val="00716F00"/>
    <w:rsid w:val="00716FB4"/>
    <w:rsid w:val="007174EA"/>
    <w:rsid w:val="007231E4"/>
    <w:rsid w:val="00725167"/>
    <w:rsid w:val="00725EDC"/>
    <w:rsid w:val="00727399"/>
    <w:rsid w:val="00731BC2"/>
    <w:rsid w:val="00732D9D"/>
    <w:rsid w:val="007401E8"/>
    <w:rsid w:val="0074420A"/>
    <w:rsid w:val="007449EB"/>
    <w:rsid w:val="00745234"/>
    <w:rsid w:val="0074536A"/>
    <w:rsid w:val="007459DD"/>
    <w:rsid w:val="00745BA2"/>
    <w:rsid w:val="00752E89"/>
    <w:rsid w:val="00753781"/>
    <w:rsid w:val="0076174F"/>
    <w:rsid w:val="007710C2"/>
    <w:rsid w:val="007716AF"/>
    <w:rsid w:val="007724FB"/>
    <w:rsid w:val="00776327"/>
    <w:rsid w:val="00777FFD"/>
    <w:rsid w:val="007827D2"/>
    <w:rsid w:val="0078335D"/>
    <w:rsid w:val="00784FF1"/>
    <w:rsid w:val="007866E5"/>
    <w:rsid w:val="007867DB"/>
    <w:rsid w:val="007900A4"/>
    <w:rsid w:val="007923A0"/>
    <w:rsid w:val="007A01DB"/>
    <w:rsid w:val="007A0FC0"/>
    <w:rsid w:val="007A3FAE"/>
    <w:rsid w:val="007A48EE"/>
    <w:rsid w:val="007A5522"/>
    <w:rsid w:val="007B00CF"/>
    <w:rsid w:val="007B5656"/>
    <w:rsid w:val="007B6FB8"/>
    <w:rsid w:val="007B7172"/>
    <w:rsid w:val="007C7D36"/>
    <w:rsid w:val="007D11E3"/>
    <w:rsid w:val="007D30CB"/>
    <w:rsid w:val="007D4A49"/>
    <w:rsid w:val="007D4ACC"/>
    <w:rsid w:val="007D6B62"/>
    <w:rsid w:val="007E4F45"/>
    <w:rsid w:val="007F2E5A"/>
    <w:rsid w:val="0080384D"/>
    <w:rsid w:val="008044BD"/>
    <w:rsid w:val="00806DCF"/>
    <w:rsid w:val="00813102"/>
    <w:rsid w:val="00813E45"/>
    <w:rsid w:val="00817F07"/>
    <w:rsid w:val="00822876"/>
    <w:rsid w:val="00823936"/>
    <w:rsid w:val="00824C91"/>
    <w:rsid w:val="00827953"/>
    <w:rsid w:val="008327D9"/>
    <w:rsid w:val="00833C3B"/>
    <w:rsid w:val="00837FB2"/>
    <w:rsid w:val="0084082F"/>
    <w:rsid w:val="00841701"/>
    <w:rsid w:val="00844175"/>
    <w:rsid w:val="00846D59"/>
    <w:rsid w:val="008518E7"/>
    <w:rsid w:val="0085578F"/>
    <w:rsid w:val="00861A30"/>
    <w:rsid w:val="00871496"/>
    <w:rsid w:val="00873C53"/>
    <w:rsid w:val="00875B86"/>
    <w:rsid w:val="00875EF3"/>
    <w:rsid w:val="0087689F"/>
    <w:rsid w:val="00877617"/>
    <w:rsid w:val="008777F8"/>
    <w:rsid w:val="00877DC9"/>
    <w:rsid w:val="008803C8"/>
    <w:rsid w:val="0088438D"/>
    <w:rsid w:val="008847A3"/>
    <w:rsid w:val="0088552A"/>
    <w:rsid w:val="00885C01"/>
    <w:rsid w:val="008862D4"/>
    <w:rsid w:val="00887D1A"/>
    <w:rsid w:val="0089329C"/>
    <w:rsid w:val="00893A2C"/>
    <w:rsid w:val="00893BC4"/>
    <w:rsid w:val="0089565C"/>
    <w:rsid w:val="00897ADB"/>
    <w:rsid w:val="008A67A1"/>
    <w:rsid w:val="008B5DDD"/>
    <w:rsid w:val="008B6897"/>
    <w:rsid w:val="008C52B0"/>
    <w:rsid w:val="008C56E0"/>
    <w:rsid w:val="008D225D"/>
    <w:rsid w:val="008D35B8"/>
    <w:rsid w:val="008D59E1"/>
    <w:rsid w:val="008D7DDE"/>
    <w:rsid w:val="008E4B24"/>
    <w:rsid w:val="008F15E1"/>
    <w:rsid w:val="008F34D9"/>
    <w:rsid w:val="008F5D27"/>
    <w:rsid w:val="008F6413"/>
    <w:rsid w:val="008F6506"/>
    <w:rsid w:val="00904259"/>
    <w:rsid w:val="00907E81"/>
    <w:rsid w:val="00907FF6"/>
    <w:rsid w:val="009103A0"/>
    <w:rsid w:val="00910419"/>
    <w:rsid w:val="00911241"/>
    <w:rsid w:val="009138B3"/>
    <w:rsid w:val="00914D78"/>
    <w:rsid w:val="009163A8"/>
    <w:rsid w:val="00917302"/>
    <w:rsid w:val="009214C8"/>
    <w:rsid w:val="00922024"/>
    <w:rsid w:val="00922332"/>
    <w:rsid w:val="00923D08"/>
    <w:rsid w:val="0092571C"/>
    <w:rsid w:val="00937BE6"/>
    <w:rsid w:val="009402E3"/>
    <w:rsid w:val="00941A7F"/>
    <w:rsid w:val="009462A4"/>
    <w:rsid w:val="009462BF"/>
    <w:rsid w:val="00950F7A"/>
    <w:rsid w:val="00951F2B"/>
    <w:rsid w:val="009551C8"/>
    <w:rsid w:val="00955FBD"/>
    <w:rsid w:val="00960E2D"/>
    <w:rsid w:val="00966065"/>
    <w:rsid w:val="00970467"/>
    <w:rsid w:val="009743CC"/>
    <w:rsid w:val="00976818"/>
    <w:rsid w:val="00976EF1"/>
    <w:rsid w:val="009803F0"/>
    <w:rsid w:val="009823C6"/>
    <w:rsid w:val="009869A8"/>
    <w:rsid w:val="009871F7"/>
    <w:rsid w:val="00987B2D"/>
    <w:rsid w:val="00994783"/>
    <w:rsid w:val="009955DF"/>
    <w:rsid w:val="009A11AD"/>
    <w:rsid w:val="009A191D"/>
    <w:rsid w:val="009A2CCC"/>
    <w:rsid w:val="009A3E2D"/>
    <w:rsid w:val="009A7A6B"/>
    <w:rsid w:val="009B1A10"/>
    <w:rsid w:val="009B406A"/>
    <w:rsid w:val="009C2B81"/>
    <w:rsid w:val="009C4351"/>
    <w:rsid w:val="009D0212"/>
    <w:rsid w:val="009D2600"/>
    <w:rsid w:val="009D3947"/>
    <w:rsid w:val="009D4021"/>
    <w:rsid w:val="009E14C8"/>
    <w:rsid w:val="009E308B"/>
    <w:rsid w:val="009F26A5"/>
    <w:rsid w:val="009F29FC"/>
    <w:rsid w:val="009F2A8F"/>
    <w:rsid w:val="009F76A7"/>
    <w:rsid w:val="00A000AB"/>
    <w:rsid w:val="00A00ACD"/>
    <w:rsid w:val="00A02CE0"/>
    <w:rsid w:val="00A03AA3"/>
    <w:rsid w:val="00A04E99"/>
    <w:rsid w:val="00A10C03"/>
    <w:rsid w:val="00A12D5B"/>
    <w:rsid w:val="00A1406E"/>
    <w:rsid w:val="00A15C1F"/>
    <w:rsid w:val="00A22E52"/>
    <w:rsid w:val="00A305C0"/>
    <w:rsid w:val="00A32D74"/>
    <w:rsid w:val="00A37629"/>
    <w:rsid w:val="00A4237C"/>
    <w:rsid w:val="00A42A03"/>
    <w:rsid w:val="00A44F49"/>
    <w:rsid w:val="00A510A0"/>
    <w:rsid w:val="00A51900"/>
    <w:rsid w:val="00A54170"/>
    <w:rsid w:val="00A54488"/>
    <w:rsid w:val="00A55EE8"/>
    <w:rsid w:val="00A56C2F"/>
    <w:rsid w:val="00A60B9B"/>
    <w:rsid w:val="00A61FC9"/>
    <w:rsid w:val="00A64060"/>
    <w:rsid w:val="00A64B47"/>
    <w:rsid w:val="00A70523"/>
    <w:rsid w:val="00A7591E"/>
    <w:rsid w:val="00A7738F"/>
    <w:rsid w:val="00A8094B"/>
    <w:rsid w:val="00A855A0"/>
    <w:rsid w:val="00A8582F"/>
    <w:rsid w:val="00A8754D"/>
    <w:rsid w:val="00A87EC6"/>
    <w:rsid w:val="00A9262F"/>
    <w:rsid w:val="00A951B6"/>
    <w:rsid w:val="00A9707B"/>
    <w:rsid w:val="00A97475"/>
    <w:rsid w:val="00AA1D28"/>
    <w:rsid w:val="00AA24FA"/>
    <w:rsid w:val="00AA2E4A"/>
    <w:rsid w:val="00AA3659"/>
    <w:rsid w:val="00AA53A6"/>
    <w:rsid w:val="00AB0718"/>
    <w:rsid w:val="00AB11F5"/>
    <w:rsid w:val="00AB37B3"/>
    <w:rsid w:val="00AB4522"/>
    <w:rsid w:val="00AB5BE7"/>
    <w:rsid w:val="00AC755F"/>
    <w:rsid w:val="00AC7ACB"/>
    <w:rsid w:val="00AD1556"/>
    <w:rsid w:val="00AD261D"/>
    <w:rsid w:val="00AD33FC"/>
    <w:rsid w:val="00AD3A78"/>
    <w:rsid w:val="00AD44B6"/>
    <w:rsid w:val="00AE0470"/>
    <w:rsid w:val="00AE3FD6"/>
    <w:rsid w:val="00AE7547"/>
    <w:rsid w:val="00AF11CF"/>
    <w:rsid w:val="00AF1CF2"/>
    <w:rsid w:val="00AF285F"/>
    <w:rsid w:val="00AF2D41"/>
    <w:rsid w:val="00AF3A0B"/>
    <w:rsid w:val="00AF5D1D"/>
    <w:rsid w:val="00B00745"/>
    <w:rsid w:val="00B00D41"/>
    <w:rsid w:val="00B03CCE"/>
    <w:rsid w:val="00B07560"/>
    <w:rsid w:val="00B077B1"/>
    <w:rsid w:val="00B1167B"/>
    <w:rsid w:val="00B12574"/>
    <w:rsid w:val="00B149AA"/>
    <w:rsid w:val="00B15086"/>
    <w:rsid w:val="00B231DE"/>
    <w:rsid w:val="00B258A3"/>
    <w:rsid w:val="00B25A23"/>
    <w:rsid w:val="00B267BC"/>
    <w:rsid w:val="00B271FF"/>
    <w:rsid w:val="00B300F6"/>
    <w:rsid w:val="00B306B2"/>
    <w:rsid w:val="00B31CDC"/>
    <w:rsid w:val="00B31DBE"/>
    <w:rsid w:val="00B32718"/>
    <w:rsid w:val="00B3448B"/>
    <w:rsid w:val="00B36285"/>
    <w:rsid w:val="00B364C0"/>
    <w:rsid w:val="00B370B2"/>
    <w:rsid w:val="00B45644"/>
    <w:rsid w:val="00B5058D"/>
    <w:rsid w:val="00B50DD2"/>
    <w:rsid w:val="00B52910"/>
    <w:rsid w:val="00B52D6E"/>
    <w:rsid w:val="00B6008D"/>
    <w:rsid w:val="00B60550"/>
    <w:rsid w:val="00B60827"/>
    <w:rsid w:val="00B609BB"/>
    <w:rsid w:val="00B646BC"/>
    <w:rsid w:val="00B65319"/>
    <w:rsid w:val="00B65EAA"/>
    <w:rsid w:val="00B734EE"/>
    <w:rsid w:val="00B74B51"/>
    <w:rsid w:val="00B75F44"/>
    <w:rsid w:val="00B77761"/>
    <w:rsid w:val="00B81FEE"/>
    <w:rsid w:val="00B83390"/>
    <w:rsid w:val="00B84014"/>
    <w:rsid w:val="00B87449"/>
    <w:rsid w:val="00B90A8B"/>
    <w:rsid w:val="00B91D30"/>
    <w:rsid w:val="00B936BA"/>
    <w:rsid w:val="00B9449B"/>
    <w:rsid w:val="00B94643"/>
    <w:rsid w:val="00B96133"/>
    <w:rsid w:val="00B964B2"/>
    <w:rsid w:val="00B9755E"/>
    <w:rsid w:val="00B97645"/>
    <w:rsid w:val="00BA1498"/>
    <w:rsid w:val="00BA667A"/>
    <w:rsid w:val="00BA6716"/>
    <w:rsid w:val="00BB0033"/>
    <w:rsid w:val="00BB205B"/>
    <w:rsid w:val="00BB2C88"/>
    <w:rsid w:val="00BB42A2"/>
    <w:rsid w:val="00BB43A7"/>
    <w:rsid w:val="00BB6B10"/>
    <w:rsid w:val="00BB76F9"/>
    <w:rsid w:val="00BC2444"/>
    <w:rsid w:val="00BC60D5"/>
    <w:rsid w:val="00BC7ED5"/>
    <w:rsid w:val="00BD0F35"/>
    <w:rsid w:val="00BD6E43"/>
    <w:rsid w:val="00BE08D0"/>
    <w:rsid w:val="00BE140E"/>
    <w:rsid w:val="00BE179B"/>
    <w:rsid w:val="00BE3BA0"/>
    <w:rsid w:val="00BF0800"/>
    <w:rsid w:val="00BF4108"/>
    <w:rsid w:val="00BF48A0"/>
    <w:rsid w:val="00BF7CC6"/>
    <w:rsid w:val="00C007D0"/>
    <w:rsid w:val="00C0357F"/>
    <w:rsid w:val="00C0477F"/>
    <w:rsid w:val="00C12569"/>
    <w:rsid w:val="00C13398"/>
    <w:rsid w:val="00C16C87"/>
    <w:rsid w:val="00C206B5"/>
    <w:rsid w:val="00C20CE9"/>
    <w:rsid w:val="00C23FBD"/>
    <w:rsid w:val="00C24FAC"/>
    <w:rsid w:val="00C2529B"/>
    <w:rsid w:val="00C256B9"/>
    <w:rsid w:val="00C257E3"/>
    <w:rsid w:val="00C313C4"/>
    <w:rsid w:val="00C3416E"/>
    <w:rsid w:val="00C4119C"/>
    <w:rsid w:val="00C4227F"/>
    <w:rsid w:val="00C43DF1"/>
    <w:rsid w:val="00C472F7"/>
    <w:rsid w:val="00C47317"/>
    <w:rsid w:val="00C5002D"/>
    <w:rsid w:val="00C5477C"/>
    <w:rsid w:val="00C56274"/>
    <w:rsid w:val="00C57215"/>
    <w:rsid w:val="00C57990"/>
    <w:rsid w:val="00C62D92"/>
    <w:rsid w:val="00C64C27"/>
    <w:rsid w:val="00C65552"/>
    <w:rsid w:val="00C65BDF"/>
    <w:rsid w:val="00C65F46"/>
    <w:rsid w:val="00C66202"/>
    <w:rsid w:val="00C663DF"/>
    <w:rsid w:val="00C66620"/>
    <w:rsid w:val="00C66832"/>
    <w:rsid w:val="00C66948"/>
    <w:rsid w:val="00C670B3"/>
    <w:rsid w:val="00C70DD5"/>
    <w:rsid w:val="00C75805"/>
    <w:rsid w:val="00C80EDE"/>
    <w:rsid w:val="00C8179D"/>
    <w:rsid w:val="00C82C00"/>
    <w:rsid w:val="00C84C23"/>
    <w:rsid w:val="00C873E4"/>
    <w:rsid w:val="00C93808"/>
    <w:rsid w:val="00C94307"/>
    <w:rsid w:val="00C946BC"/>
    <w:rsid w:val="00C95FA0"/>
    <w:rsid w:val="00C96791"/>
    <w:rsid w:val="00CA3A24"/>
    <w:rsid w:val="00CA6812"/>
    <w:rsid w:val="00CB0937"/>
    <w:rsid w:val="00CB164E"/>
    <w:rsid w:val="00CB33EB"/>
    <w:rsid w:val="00CB593E"/>
    <w:rsid w:val="00CB6943"/>
    <w:rsid w:val="00CC6074"/>
    <w:rsid w:val="00CC77B8"/>
    <w:rsid w:val="00CD0BA3"/>
    <w:rsid w:val="00CD2432"/>
    <w:rsid w:val="00CD332E"/>
    <w:rsid w:val="00CD4FE7"/>
    <w:rsid w:val="00CD5021"/>
    <w:rsid w:val="00CD50C1"/>
    <w:rsid w:val="00CD5DE0"/>
    <w:rsid w:val="00CE2B86"/>
    <w:rsid w:val="00CE3D0A"/>
    <w:rsid w:val="00CE4814"/>
    <w:rsid w:val="00CF06BF"/>
    <w:rsid w:val="00CF12A0"/>
    <w:rsid w:val="00CF23B2"/>
    <w:rsid w:val="00CF54DA"/>
    <w:rsid w:val="00CF6A4B"/>
    <w:rsid w:val="00CF7FD9"/>
    <w:rsid w:val="00D02D11"/>
    <w:rsid w:val="00D05DF0"/>
    <w:rsid w:val="00D06096"/>
    <w:rsid w:val="00D066FE"/>
    <w:rsid w:val="00D06DE2"/>
    <w:rsid w:val="00D16AB3"/>
    <w:rsid w:val="00D16BDA"/>
    <w:rsid w:val="00D25841"/>
    <w:rsid w:val="00D27321"/>
    <w:rsid w:val="00D3030D"/>
    <w:rsid w:val="00D341E8"/>
    <w:rsid w:val="00D354E6"/>
    <w:rsid w:val="00D364EF"/>
    <w:rsid w:val="00D36921"/>
    <w:rsid w:val="00D37BC2"/>
    <w:rsid w:val="00D40495"/>
    <w:rsid w:val="00D42E73"/>
    <w:rsid w:val="00D43C7E"/>
    <w:rsid w:val="00D43F52"/>
    <w:rsid w:val="00D452D9"/>
    <w:rsid w:val="00D4724F"/>
    <w:rsid w:val="00D47F57"/>
    <w:rsid w:val="00D525BF"/>
    <w:rsid w:val="00D549A1"/>
    <w:rsid w:val="00D550C5"/>
    <w:rsid w:val="00D57B3E"/>
    <w:rsid w:val="00D652FD"/>
    <w:rsid w:val="00D66E27"/>
    <w:rsid w:val="00D71735"/>
    <w:rsid w:val="00D71E4E"/>
    <w:rsid w:val="00D737C2"/>
    <w:rsid w:val="00D90140"/>
    <w:rsid w:val="00D93346"/>
    <w:rsid w:val="00D9798F"/>
    <w:rsid w:val="00D97D8D"/>
    <w:rsid w:val="00DA0573"/>
    <w:rsid w:val="00DA4CB8"/>
    <w:rsid w:val="00DB0D2C"/>
    <w:rsid w:val="00DB674B"/>
    <w:rsid w:val="00DB70C8"/>
    <w:rsid w:val="00DC55A3"/>
    <w:rsid w:val="00DC6FDA"/>
    <w:rsid w:val="00DD145F"/>
    <w:rsid w:val="00DD2835"/>
    <w:rsid w:val="00DD4174"/>
    <w:rsid w:val="00DD6082"/>
    <w:rsid w:val="00DD645A"/>
    <w:rsid w:val="00DD6932"/>
    <w:rsid w:val="00DE7C83"/>
    <w:rsid w:val="00DE7E00"/>
    <w:rsid w:val="00DF01C5"/>
    <w:rsid w:val="00DF232A"/>
    <w:rsid w:val="00DF290B"/>
    <w:rsid w:val="00DF4C94"/>
    <w:rsid w:val="00E00653"/>
    <w:rsid w:val="00E02288"/>
    <w:rsid w:val="00E02550"/>
    <w:rsid w:val="00E036AC"/>
    <w:rsid w:val="00E03977"/>
    <w:rsid w:val="00E114AF"/>
    <w:rsid w:val="00E13A2C"/>
    <w:rsid w:val="00E14748"/>
    <w:rsid w:val="00E20780"/>
    <w:rsid w:val="00E22336"/>
    <w:rsid w:val="00E22348"/>
    <w:rsid w:val="00E24AE3"/>
    <w:rsid w:val="00E300D4"/>
    <w:rsid w:val="00E302CF"/>
    <w:rsid w:val="00E32725"/>
    <w:rsid w:val="00E32969"/>
    <w:rsid w:val="00E34AF2"/>
    <w:rsid w:val="00E357F1"/>
    <w:rsid w:val="00E3635C"/>
    <w:rsid w:val="00E43026"/>
    <w:rsid w:val="00E43714"/>
    <w:rsid w:val="00E4481E"/>
    <w:rsid w:val="00E458D6"/>
    <w:rsid w:val="00E45F07"/>
    <w:rsid w:val="00E47067"/>
    <w:rsid w:val="00E47B9B"/>
    <w:rsid w:val="00E50DF1"/>
    <w:rsid w:val="00E5382E"/>
    <w:rsid w:val="00E56D4A"/>
    <w:rsid w:val="00E57952"/>
    <w:rsid w:val="00E57F4F"/>
    <w:rsid w:val="00E618C3"/>
    <w:rsid w:val="00E61F0E"/>
    <w:rsid w:val="00E6317D"/>
    <w:rsid w:val="00E65B17"/>
    <w:rsid w:val="00E712AB"/>
    <w:rsid w:val="00E7256C"/>
    <w:rsid w:val="00E733D8"/>
    <w:rsid w:val="00E82780"/>
    <w:rsid w:val="00E836B4"/>
    <w:rsid w:val="00E85A8C"/>
    <w:rsid w:val="00E93ABA"/>
    <w:rsid w:val="00E94764"/>
    <w:rsid w:val="00EA362C"/>
    <w:rsid w:val="00EA3A70"/>
    <w:rsid w:val="00EA3C2C"/>
    <w:rsid w:val="00EA6201"/>
    <w:rsid w:val="00EA6C3E"/>
    <w:rsid w:val="00EA6E6B"/>
    <w:rsid w:val="00EB3424"/>
    <w:rsid w:val="00EB37CD"/>
    <w:rsid w:val="00EB3B91"/>
    <w:rsid w:val="00EB4553"/>
    <w:rsid w:val="00EB77A0"/>
    <w:rsid w:val="00EC08A2"/>
    <w:rsid w:val="00EC1FEE"/>
    <w:rsid w:val="00EC4BE0"/>
    <w:rsid w:val="00EC4EFF"/>
    <w:rsid w:val="00EC5F61"/>
    <w:rsid w:val="00EC6518"/>
    <w:rsid w:val="00ED12C8"/>
    <w:rsid w:val="00ED6D30"/>
    <w:rsid w:val="00EE546F"/>
    <w:rsid w:val="00EE6F50"/>
    <w:rsid w:val="00EF09A6"/>
    <w:rsid w:val="00EF0A95"/>
    <w:rsid w:val="00F0018B"/>
    <w:rsid w:val="00F00A96"/>
    <w:rsid w:val="00F03C4C"/>
    <w:rsid w:val="00F04C13"/>
    <w:rsid w:val="00F05B63"/>
    <w:rsid w:val="00F05F93"/>
    <w:rsid w:val="00F06CA0"/>
    <w:rsid w:val="00F10599"/>
    <w:rsid w:val="00F12038"/>
    <w:rsid w:val="00F17D72"/>
    <w:rsid w:val="00F2083C"/>
    <w:rsid w:val="00F2093A"/>
    <w:rsid w:val="00F21563"/>
    <w:rsid w:val="00F22788"/>
    <w:rsid w:val="00F27BC7"/>
    <w:rsid w:val="00F302F6"/>
    <w:rsid w:val="00F3037A"/>
    <w:rsid w:val="00F30ECE"/>
    <w:rsid w:val="00F322F9"/>
    <w:rsid w:val="00F32FDB"/>
    <w:rsid w:val="00F34335"/>
    <w:rsid w:val="00F34399"/>
    <w:rsid w:val="00F37F5C"/>
    <w:rsid w:val="00F42FC3"/>
    <w:rsid w:val="00F43A54"/>
    <w:rsid w:val="00F44993"/>
    <w:rsid w:val="00F45B3C"/>
    <w:rsid w:val="00F52596"/>
    <w:rsid w:val="00F52B54"/>
    <w:rsid w:val="00F53AB9"/>
    <w:rsid w:val="00F57978"/>
    <w:rsid w:val="00F62A5F"/>
    <w:rsid w:val="00F66FF8"/>
    <w:rsid w:val="00F70708"/>
    <w:rsid w:val="00F70EC0"/>
    <w:rsid w:val="00F725DB"/>
    <w:rsid w:val="00F7462D"/>
    <w:rsid w:val="00F74FAE"/>
    <w:rsid w:val="00F76590"/>
    <w:rsid w:val="00F80BAE"/>
    <w:rsid w:val="00F843B8"/>
    <w:rsid w:val="00F90129"/>
    <w:rsid w:val="00F9403A"/>
    <w:rsid w:val="00F95EF7"/>
    <w:rsid w:val="00F96CD6"/>
    <w:rsid w:val="00FA238C"/>
    <w:rsid w:val="00FA2C39"/>
    <w:rsid w:val="00FA3714"/>
    <w:rsid w:val="00FA587D"/>
    <w:rsid w:val="00FB1A9B"/>
    <w:rsid w:val="00FB5DD4"/>
    <w:rsid w:val="00FC1B6A"/>
    <w:rsid w:val="00FC2D6E"/>
    <w:rsid w:val="00FC30D6"/>
    <w:rsid w:val="00FC3313"/>
    <w:rsid w:val="00FD171B"/>
    <w:rsid w:val="00FD22E1"/>
    <w:rsid w:val="00FD3925"/>
    <w:rsid w:val="00FD6AC3"/>
    <w:rsid w:val="00FD7346"/>
    <w:rsid w:val="00FE394A"/>
    <w:rsid w:val="00FF17A6"/>
    <w:rsid w:val="00FF2456"/>
    <w:rsid w:val="00FF34EF"/>
    <w:rsid w:val="00FF3F79"/>
    <w:rsid w:val="00FF5487"/>
    <w:rsid w:val="00FF6785"/>
    <w:rsid w:val="00FF74C3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4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D7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locked/>
    <w:rsid w:val="008131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03CC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9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Пользователь</cp:lastModifiedBy>
  <cp:revision>570</cp:revision>
  <cp:lastPrinted>2021-03-29T04:42:00Z</cp:lastPrinted>
  <dcterms:created xsi:type="dcterms:W3CDTF">2011-11-02T05:31:00Z</dcterms:created>
  <dcterms:modified xsi:type="dcterms:W3CDTF">2022-03-17T08:00:00Z</dcterms:modified>
</cp:coreProperties>
</file>