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01" w:rsidRPr="0019727B" w:rsidRDefault="008C6D01" w:rsidP="008C6D01">
      <w:pPr>
        <w:spacing w:after="0" w:line="240" w:lineRule="auto"/>
        <w:jc w:val="center"/>
        <w:rPr>
          <w:rFonts w:ascii="Times New Roman" w:hAnsi="Times New Roman" w:cs="Times New Roman"/>
        </w:rPr>
      </w:pPr>
    </w:p>
    <w:p w:rsidR="008C6D01" w:rsidRPr="0019727B" w:rsidRDefault="008C6D01" w:rsidP="008C6D01">
      <w:pPr>
        <w:framePr w:h="1060" w:hSpace="80" w:vSpace="40" w:wrap="auto" w:vAnchor="text" w:hAnchor="page" w:x="5381" w:y="-472" w:anchorLock="1"/>
        <w:spacing w:after="0" w:line="240" w:lineRule="auto"/>
        <w:jc w:val="center"/>
        <w:rPr>
          <w:rFonts w:ascii="Times New Roman" w:hAnsi="Times New Roman" w:cs="Times New Roman"/>
        </w:rPr>
      </w:pPr>
      <w:r w:rsidRPr="0019727B">
        <w:rPr>
          <w:rFonts w:ascii="Times New Roman" w:hAnsi="Times New Roman" w:cs="Times New Roman"/>
          <w:noProof/>
        </w:rPr>
        <w:drawing>
          <wp:inline distT="0" distB="0" distL="0" distR="0">
            <wp:extent cx="609600" cy="609600"/>
            <wp:effectExtent l="19050" t="0" r="0" b="0"/>
            <wp:docPr id="2"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рный-7"/>
                    <pic:cNvPicPr>
                      <a:picLocks noChangeAspect="1" noChangeArrowheads="1"/>
                    </pic:cNvPicPr>
                  </pic:nvPicPr>
                  <pic:blipFill>
                    <a:blip r:embed="rId5">
                      <a:lum bright="6000"/>
                    </a:blip>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C6D01" w:rsidRPr="0019727B" w:rsidRDefault="008C6D01" w:rsidP="008C6D01">
      <w:pPr>
        <w:spacing w:after="0" w:line="240" w:lineRule="auto"/>
        <w:jc w:val="right"/>
        <w:rPr>
          <w:rFonts w:ascii="Times New Roman" w:hAnsi="Times New Roman" w:cs="Times New Roman"/>
        </w:rPr>
      </w:pPr>
    </w:p>
    <w:tbl>
      <w:tblPr>
        <w:tblpPr w:leftFromText="180" w:rightFromText="180" w:vertAnchor="page" w:horzAnchor="margin" w:tblpY="2026"/>
        <w:tblW w:w="10188" w:type="dxa"/>
        <w:tblLook w:val="0000"/>
      </w:tblPr>
      <w:tblGrid>
        <w:gridCol w:w="4248"/>
        <w:gridCol w:w="900"/>
        <w:gridCol w:w="5040"/>
      </w:tblGrid>
      <w:tr w:rsidR="008C6D01" w:rsidRPr="0019727B" w:rsidTr="000175C4">
        <w:trPr>
          <w:trHeight w:val="1623"/>
        </w:trPr>
        <w:tc>
          <w:tcPr>
            <w:tcW w:w="4248" w:type="dxa"/>
          </w:tcPr>
          <w:p w:rsidR="008C6D01" w:rsidRPr="0019727B" w:rsidRDefault="008C6D01" w:rsidP="000175C4">
            <w:pPr>
              <w:autoSpaceDE w:val="0"/>
              <w:autoSpaceDN w:val="0"/>
              <w:adjustRightInd w:val="0"/>
              <w:spacing w:after="0" w:line="240" w:lineRule="auto"/>
              <w:ind w:right="175"/>
              <w:jc w:val="center"/>
              <w:rPr>
                <w:rFonts w:ascii="Times New Roman" w:hAnsi="Times New Roman" w:cs="Times New Roman"/>
                <w:sz w:val="24"/>
                <w:szCs w:val="24"/>
              </w:rPr>
            </w:pPr>
            <w:r w:rsidRPr="0019727B">
              <w:rPr>
                <w:rFonts w:ascii="Times New Roman" w:hAnsi="Times New Roman" w:cs="Times New Roman"/>
                <w:sz w:val="24"/>
                <w:szCs w:val="24"/>
              </w:rPr>
              <w:t>РОССИЯ ФЕДЕРАЦИЯЗЫ</w:t>
            </w:r>
          </w:p>
          <w:p w:rsidR="008C6D01" w:rsidRPr="0019727B" w:rsidRDefault="008C6D01" w:rsidP="000175C4">
            <w:pPr>
              <w:autoSpaceDE w:val="0"/>
              <w:autoSpaceDN w:val="0"/>
              <w:adjustRightInd w:val="0"/>
              <w:spacing w:after="0" w:line="240" w:lineRule="auto"/>
              <w:ind w:right="175"/>
              <w:jc w:val="center"/>
              <w:rPr>
                <w:rFonts w:ascii="Times New Roman" w:hAnsi="Times New Roman" w:cs="Times New Roman"/>
                <w:sz w:val="24"/>
                <w:szCs w:val="24"/>
              </w:rPr>
            </w:pPr>
            <w:r w:rsidRPr="0019727B">
              <w:rPr>
                <w:rFonts w:ascii="Times New Roman" w:hAnsi="Times New Roman" w:cs="Times New Roman"/>
                <w:sz w:val="24"/>
                <w:szCs w:val="24"/>
              </w:rPr>
              <w:t>ХАКАС РЕСПУБЛИКАЗЫ</w:t>
            </w:r>
          </w:p>
          <w:p w:rsidR="008C6D01" w:rsidRPr="0019727B" w:rsidRDefault="008C6D01" w:rsidP="000175C4">
            <w:pPr>
              <w:autoSpaceDE w:val="0"/>
              <w:autoSpaceDN w:val="0"/>
              <w:adjustRightInd w:val="0"/>
              <w:spacing w:after="0" w:line="240" w:lineRule="auto"/>
              <w:ind w:right="175"/>
              <w:jc w:val="center"/>
              <w:rPr>
                <w:rFonts w:ascii="Times New Roman" w:hAnsi="Times New Roman" w:cs="Times New Roman"/>
                <w:sz w:val="24"/>
                <w:szCs w:val="24"/>
              </w:rPr>
            </w:pPr>
            <w:r w:rsidRPr="0019727B">
              <w:rPr>
                <w:rFonts w:ascii="Times New Roman" w:hAnsi="Times New Roman" w:cs="Times New Roman"/>
                <w:sz w:val="24"/>
                <w:szCs w:val="24"/>
              </w:rPr>
              <w:t>А</w:t>
            </w:r>
            <w:proofErr w:type="gramStart"/>
            <w:r w:rsidRPr="0019727B">
              <w:rPr>
                <w:rFonts w:ascii="Times New Roman" w:hAnsi="Times New Roman" w:cs="Times New Roman"/>
                <w:sz w:val="24"/>
                <w:szCs w:val="24"/>
                <w:lang w:val="en-US"/>
              </w:rPr>
              <w:t>F</w:t>
            </w:r>
            <w:proofErr w:type="gramEnd"/>
            <w:r w:rsidRPr="0019727B">
              <w:rPr>
                <w:rFonts w:ascii="Times New Roman" w:hAnsi="Times New Roman" w:cs="Times New Roman"/>
                <w:sz w:val="24"/>
                <w:szCs w:val="24"/>
              </w:rPr>
              <w:t>БАН ПИЛТ</w:t>
            </w:r>
            <w:r w:rsidRPr="0019727B">
              <w:rPr>
                <w:rFonts w:ascii="Times New Roman" w:hAnsi="Times New Roman" w:cs="Times New Roman"/>
                <w:sz w:val="24"/>
                <w:szCs w:val="24"/>
                <w:lang w:val="en-US"/>
              </w:rPr>
              <w:t>IPI</w:t>
            </w:r>
            <w:r w:rsidRPr="0019727B">
              <w:rPr>
                <w:rFonts w:ascii="Times New Roman" w:hAnsi="Times New Roman" w:cs="Times New Roman"/>
                <w:sz w:val="24"/>
                <w:szCs w:val="24"/>
              </w:rPr>
              <w:t xml:space="preserve"> АЙМАА</w:t>
            </w:r>
          </w:p>
          <w:p w:rsidR="008C6D01" w:rsidRPr="0019727B" w:rsidRDefault="008C6D01" w:rsidP="000175C4">
            <w:pPr>
              <w:autoSpaceDE w:val="0"/>
              <w:autoSpaceDN w:val="0"/>
              <w:adjustRightInd w:val="0"/>
              <w:spacing w:after="0" w:line="240" w:lineRule="auto"/>
              <w:ind w:right="175"/>
              <w:jc w:val="center"/>
              <w:rPr>
                <w:rFonts w:ascii="Times New Roman" w:hAnsi="Times New Roman" w:cs="Times New Roman"/>
                <w:sz w:val="24"/>
                <w:szCs w:val="24"/>
              </w:rPr>
            </w:pPr>
            <w:r w:rsidRPr="0019727B">
              <w:rPr>
                <w:rFonts w:ascii="Times New Roman" w:hAnsi="Times New Roman" w:cs="Times New Roman"/>
                <w:sz w:val="24"/>
                <w:szCs w:val="24"/>
              </w:rPr>
              <w:t>САПОГОВ  ААЛ</w:t>
            </w:r>
          </w:p>
          <w:p w:rsidR="008C6D01" w:rsidRPr="0019727B" w:rsidRDefault="008C6D01" w:rsidP="000175C4">
            <w:pPr>
              <w:spacing w:after="0" w:line="240" w:lineRule="auto"/>
              <w:jc w:val="center"/>
              <w:rPr>
                <w:rFonts w:ascii="Times New Roman" w:hAnsi="Times New Roman" w:cs="Times New Roman"/>
                <w:sz w:val="24"/>
                <w:szCs w:val="24"/>
              </w:rPr>
            </w:pPr>
            <w:r w:rsidRPr="0019727B">
              <w:rPr>
                <w:rFonts w:ascii="Times New Roman" w:hAnsi="Times New Roman" w:cs="Times New Roman"/>
                <w:sz w:val="24"/>
                <w:szCs w:val="24"/>
              </w:rPr>
              <w:t>УСТА</w:t>
            </w:r>
            <w:proofErr w:type="gramStart"/>
            <w:r w:rsidRPr="0019727B">
              <w:rPr>
                <w:rFonts w:ascii="Times New Roman" w:hAnsi="Times New Roman" w:cs="Times New Roman"/>
                <w:sz w:val="24"/>
                <w:szCs w:val="24"/>
                <w:lang w:val="en-US"/>
              </w:rPr>
              <w:t>F</w:t>
            </w:r>
            <w:proofErr w:type="gramEnd"/>
            <w:r w:rsidRPr="0019727B">
              <w:rPr>
                <w:rFonts w:ascii="Times New Roman" w:hAnsi="Times New Roman" w:cs="Times New Roman"/>
                <w:sz w:val="24"/>
                <w:szCs w:val="24"/>
              </w:rPr>
              <w:t xml:space="preserve"> - ПАСТАА</w:t>
            </w:r>
          </w:p>
        </w:tc>
        <w:tc>
          <w:tcPr>
            <w:tcW w:w="900" w:type="dxa"/>
          </w:tcPr>
          <w:p w:rsidR="008C6D01" w:rsidRPr="0019727B" w:rsidRDefault="008C6D01" w:rsidP="000175C4">
            <w:pPr>
              <w:pStyle w:val="1"/>
              <w:spacing w:after="0"/>
              <w:jc w:val="right"/>
              <w:rPr>
                <w:rFonts w:ascii="Times New Roman" w:hAnsi="Times New Roman" w:cs="Times New Roman"/>
                <w:b w:val="0"/>
                <w:bCs w:val="0"/>
                <w:sz w:val="24"/>
                <w:szCs w:val="24"/>
              </w:rPr>
            </w:pPr>
          </w:p>
        </w:tc>
        <w:tc>
          <w:tcPr>
            <w:tcW w:w="5040" w:type="dxa"/>
          </w:tcPr>
          <w:p w:rsidR="008C6D01" w:rsidRPr="0019727B" w:rsidRDefault="008C6D01" w:rsidP="000175C4">
            <w:pPr>
              <w:autoSpaceDE w:val="0"/>
              <w:autoSpaceDN w:val="0"/>
              <w:adjustRightInd w:val="0"/>
              <w:spacing w:after="0" w:line="240" w:lineRule="auto"/>
              <w:ind w:right="175"/>
              <w:jc w:val="center"/>
              <w:rPr>
                <w:rFonts w:ascii="Times New Roman" w:hAnsi="Times New Roman" w:cs="Times New Roman"/>
                <w:sz w:val="24"/>
                <w:szCs w:val="24"/>
              </w:rPr>
            </w:pPr>
            <w:r w:rsidRPr="0019727B">
              <w:rPr>
                <w:rFonts w:ascii="Times New Roman" w:hAnsi="Times New Roman" w:cs="Times New Roman"/>
                <w:sz w:val="24"/>
                <w:szCs w:val="24"/>
              </w:rPr>
              <w:t>РОССИЙСКАЯ ФЕДЕРАЦИЯ</w:t>
            </w:r>
          </w:p>
          <w:p w:rsidR="008C6D01" w:rsidRPr="0019727B" w:rsidRDefault="008C6D01" w:rsidP="000175C4">
            <w:pPr>
              <w:autoSpaceDE w:val="0"/>
              <w:autoSpaceDN w:val="0"/>
              <w:adjustRightInd w:val="0"/>
              <w:spacing w:after="0" w:line="240" w:lineRule="auto"/>
              <w:ind w:right="175"/>
              <w:jc w:val="center"/>
              <w:rPr>
                <w:rFonts w:ascii="Times New Roman" w:hAnsi="Times New Roman" w:cs="Times New Roman"/>
                <w:sz w:val="24"/>
                <w:szCs w:val="24"/>
              </w:rPr>
            </w:pPr>
            <w:r w:rsidRPr="0019727B">
              <w:rPr>
                <w:rFonts w:ascii="Times New Roman" w:hAnsi="Times New Roman" w:cs="Times New Roman"/>
                <w:sz w:val="24"/>
                <w:szCs w:val="24"/>
              </w:rPr>
              <w:t>РЕСПУБЛИКА ХАКАСИЯ</w:t>
            </w:r>
          </w:p>
          <w:p w:rsidR="008C6D01" w:rsidRPr="0019727B" w:rsidRDefault="008C6D01" w:rsidP="000175C4">
            <w:pPr>
              <w:autoSpaceDE w:val="0"/>
              <w:autoSpaceDN w:val="0"/>
              <w:adjustRightInd w:val="0"/>
              <w:spacing w:after="0" w:line="240" w:lineRule="auto"/>
              <w:ind w:right="175"/>
              <w:jc w:val="center"/>
              <w:rPr>
                <w:rFonts w:ascii="Times New Roman" w:hAnsi="Times New Roman" w:cs="Times New Roman"/>
                <w:sz w:val="24"/>
                <w:szCs w:val="24"/>
              </w:rPr>
            </w:pPr>
            <w:r w:rsidRPr="0019727B">
              <w:rPr>
                <w:rFonts w:ascii="Times New Roman" w:hAnsi="Times New Roman" w:cs="Times New Roman"/>
                <w:sz w:val="24"/>
                <w:szCs w:val="24"/>
              </w:rPr>
              <w:t>УСТЬ-АБАКАНСКИЙ РАЙОН</w:t>
            </w:r>
          </w:p>
          <w:p w:rsidR="008C6D01" w:rsidRPr="0019727B" w:rsidRDefault="008C6D01" w:rsidP="000175C4">
            <w:pPr>
              <w:autoSpaceDE w:val="0"/>
              <w:autoSpaceDN w:val="0"/>
              <w:adjustRightInd w:val="0"/>
              <w:spacing w:after="0" w:line="240" w:lineRule="auto"/>
              <w:ind w:right="175"/>
              <w:jc w:val="center"/>
              <w:rPr>
                <w:rFonts w:ascii="Times New Roman" w:hAnsi="Times New Roman" w:cs="Times New Roman"/>
                <w:sz w:val="24"/>
                <w:szCs w:val="24"/>
              </w:rPr>
            </w:pPr>
            <w:r w:rsidRPr="0019727B">
              <w:rPr>
                <w:rFonts w:ascii="Times New Roman" w:hAnsi="Times New Roman" w:cs="Times New Roman"/>
                <w:sz w:val="24"/>
                <w:szCs w:val="24"/>
              </w:rPr>
              <w:t>АДМИНИСТРАЦИЯ</w:t>
            </w:r>
          </w:p>
          <w:p w:rsidR="008C6D01" w:rsidRPr="0019727B" w:rsidRDefault="008C6D01" w:rsidP="000175C4">
            <w:pPr>
              <w:spacing w:after="0" w:line="240" w:lineRule="auto"/>
              <w:ind w:hanging="108"/>
              <w:jc w:val="center"/>
              <w:rPr>
                <w:rFonts w:ascii="Times New Roman" w:hAnsi="Times New Roman" w:cs="Times New Roman"/>
                <w:caps/>
                <w:sz w:val="24"/>
                <w:szCs w:val="24"/>
              </w:rPr>
            </w:pPr>
            <w:r w:rsidRPr="0019727B">
              <w:rPr>
                <w:rFonts w:ascii="Times New Roman" w:hAnsi="Times New Roman" w:cs="Times New Roman"/>
                <w:sz w:val="24"/>
                <w:szCs w:val="24"/>
              </w:rPr>
              <w:t>САПОГОВСКОГО СЕЛЬСОВЕТА</w:t>
            </w:r>
          </w:p>
        </w:tc>
      </w:tr>
    </w:tbl>
    <w:p w:rsidR="008C6D01" w:rsidRDefault="008C6D01" w:rsidP="008C6D01">
      <w:pPr>
        <w:tabs>
          <w:tab w:val="left" w:pos="3705"/>
        </w:tabs>
        <w:spacing w:after="0" w:line="240" w:lineRule="auto"/>
        <w:rPr>
          <w:rFonts w:ascii="Times New Roman" w:hAnsi="Times New Roman" w:cs="Times New Roman"/>
          <w:b/>
          <w:bCs/>
          <w:sz w:val="26"/>
          <w:szCs w:val="26"/>
        </w:rPr>
      </w:pPr>
    </w:p>
    <w:p w:rsidR="00FD2B25" w:rsidRDefault="00FD2B25" w:rsidP="008C6D01">
      <w:pPr>
        <w:tabs>
          <w:tab w:val="left" w:pos="3705"/>
        </w:tabs>
        <w:spacing w:after="0" w:line="240" w:lineRule="auto"/>
        <w:rPr>
          <w:rFonts w:ascii="Times New Roman" w:hAnsi="Times New Roman" w:cs="Times New Roman"/>
          <w:b/>
          <w:bCs/>
          <w:sz w:val="26"/>
          <w:szCs w:val="26"/>
        </w:rPr>
      </w:pPr>
    </w:p>
    <w:p w:rsidR="00FD2B25" w:rsidRDefault="00FD2B25" w:rsidP="008C6D01">
      <w:pPr>
        <w:tabs>
          <w:tab w:val="left" w:pos="3705"/>
        </w:tabs>
        <w:spacing w:after="0" w:line="240" w:lineRule="auto"/>
        <w:rPr>
          <w:rFonts w:ascii="Times New Roman" w:hAnsi="Times New Roman" w:cs="Times New Roman"/>
          <w:b/>
          <w:bCs/>
          <w:sz w:val="26"/>
          <w:szCs w:val="26"/>
        </w:rPr>
      </w:pPr>
    </w:p>
    <w:p w:rsidR="00FD2B25" w:rsidRPr="0019727B" w:rsidRDefault="00FD2B25" w:rsidP="00FD2B25">
      <w:pPr>
        <w:pStyle w:val="3"/>
        <w:spacing w:after="0"/>
        <w:jc w:val="center"/>
        <w:rPr>
          <w:rFonts w:ascii="Times New Roman" w:hAnsi="Times New Roman" w:cs="Times New Roman"/>
        </w:rPr>
      </w:pPr>
      <w:proofErr w:type="gramStart"/>
      <w:r w:rsidRPr="0019727B">
        <w:rPr>
          <w:rFonts w:ascii="Times New Roman" w:hAnsi="Times New Roman" w:cs="Times New Roman"/>
        </w:rPr>
        <w:t>Р</w:t>
      </w:r>
      <w:proofErr w:type="gramEnd"/>
      <w:r w:rsidRPr="0019727B">
        <w:rPr>
          <w:rFonts w:ascii="Times New Roman" w:hAnsi="Times New Roman" w:cs="Times New Roman"/>
        </w:rPr>
        <w:t xml:space="preserve"> А С П О Р Я Ж Е Н И Е</w:t>
      </w:r>
    </w:p>
    <w:p w:rsidR="00FD2B25" w:rsidRPr="0019727B" w:rsidRDefault="00FD2B25" w:rsidP="00FD2B25">
      <w:pPr>
        <w:tabs>
          <w:tab w:val="left" w:pos="3705"/>
        </w:tabs>
        <w:spacing w:after="0" w:line="240" w:lineRule="auto"/>
        <w:jc w:val="center"/>
        <w:rPr>
          <w:rFonts w:ascii="Times New Roman" w:hAnsi="Times New Roman" w:cs="Times New Roman"/>
          <w:b/>
          <w:bCs/>
          <w:sz w:val="26"/>
          <w:szCs w:val="26"/>
        </w:rPr>
      </w:pPr>
    </w:p>
    <w:p w:rsidR="008C6D01" w:rsidRPr="0019727B" w:rsidRDefault="008C6D01" w:rsidP="008C6D01">
      <w:pPr>
        <w:tabs>
          <w:tab w:val="left" w:pos="3705"/>
        </w:tabs>
        <w:spacing w:after="0" w:line="240" w:lineRule="auto"/>
        <w:rPr>
          <w:rFonts w:ascii="Times New Roman" w:hAnsi="Times New Roman" w:cs="Times New Roman"/>
          <w:sz w:val="26"/>
          <w:szCs w:val="26"/>
        </w:rPr>
      </w:pPr>
      <w:r w:rsidRPr="004066C5">
        <w:rPr>
          <w:rFonts w:ascii="Times New Roman" w:hAnsi="Times New Roman" w:cs="Times New Roman"/>
          <w:sz w:val="26"/>
          <w:szCs w:val="26"/>
        </w:rPr>
        <w:t xml:space="preserve">от </w:t>
      </w:r>
      <w:r w:rsidR="00CF1831">
        <w:rPr>
          <w:rFonts w:ascii="Times New Roman" w:hAnsi="Times New Roman" w:cs="Times New Roman"/>
          <w:sz w:val="26"/>
          <w:szCs w:val="26"/>
        </w:rPr>
        <w:t>___.__.2024</w:t>
      </w:r>
      <w:r w:rsidRPr="004066C5">
        <w:rPr>
          <w:rFonts w:ascii="Times New Roman" w:hAnsi="Times New Roman" w:cs="Times New Roman"/>
          <w:sz w:val="26"/>
          <w:szCs w:val="26"/>
        </w:rPr>
        <w:t>г.</w:t>
      </w:r>
      <w:r w:rsidRPr="0019727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9727B">
        <w:rPr>
          <w:rFonts w:ascii="Times New Roman" w:hAnsi="Times New Roman" w:cs="Times New Roman"/>
          <w:sz w:val="26"/>
          <w:szCs w:val="26"/>
        </w:rPr>
        <w:t xml:space="preserve"> </w:t>
      </w:r>
      <w:r w:rsidR="00FD2B25">
        <w:rPr>
          <w:rFonts w:ascii="Times New Roman" w:hAnsi="Times New Roman" w:cs="Times New Roman"/>
          <w:sz w:val="26"/>
          <w:szCs w:val="26"/>
        </w:rPr>
        <w:t xml:space="preserve">        </w:t>
      </w:r>
      <w:r w:rsidRPr="007A672D">
        <w:rPr>
          <w:rFonts w:ascii="Times New Roman" w:hAnsi="Times New Roman" w:cs="Times New Roman"/>
          <w:sz w:val="26"/>
          <w:szCs w:val="26"/>
        </w:rPr>
        <w:t>№</w:t>
      </w:r>
      <w:r w:rsidR="0006333C">
        <w:rPr>
          <w:rFonts w:ascii="Times New Roman" w:hAnsi="Times New Roman" w:cs="Times New Roman"/>
          <w:sz w:val="26"/>
          <w:szCs w:val="26"/>
        </w:rPr>
        <w:t xml:space="preserve"> </w:t>
      </w:r>
      <w:bookmarkStart w:id="0" w:name="_GoBack"/>
      <w:bookmarkEnd w:id="0"/>
      <w:r w:rsidR="001E7C51">
        <w:rPr>
          <w:rFonts w:ascii="Times New Roman" w:hAnsi="Times New Roman" w:cs="Times New Roman"/>
          <w:sz w:val="26"/>
          <w:szCs w:val="26"/>
        </w:rPr>
        <w:t xml:space="preserve"> </w:t>
      </w:r>
      <w:proofErr w:type="gramStart"/>
      <w:r w:rsidRPr="007A672D">
        <w:rPr>
          <w:rFonts w:ascii="Times New Roman" w:hAnsi="Times New Roman" w:cs="Times New Roman"/>
          <w:sz w:val="26"/>
          <w:szCs w:val="26"/>
        </w:rPr>
        <w:t>-</w:t>
      </w:r>
      <w:proofErr w:type="spellStart"/>
      <w:r w:rsidRPr="007A672D">
        <w:rPr>
          <w:rFonts w:ascii="Times New Roman" w:hAnsi="Times New Roman" w:cs="Times New Roman"/>
          <w:sz w:val="26"/>
          <w:szCs w:val="26"/>
        </w:rPr>
        <w:t>р</w:t>
      </w:r>
      <w:proofErr w:type="spellEnd"/>
      <w:proofErr w:type="gramEnd"/>
    </w:p>
    <w:p w:rsidR="008C6D01" w:rsidRPr="0019727B" w:rsidRDefault="008C6D01" w:rsidP="008C6D01">
      <w:pPr>
        <w:tabs>
          <w:tab w:val="left" w:pos="3705"/>
        </w:tabs>
        <w:spacing w:after="0" w:line="240" w:lineRule="auto"/>
        <w:jc w:val="center"/>
        <w:rPr>
          <w:rFonts w:ascii="Times New Roman" w:hAnsi="Times New Roman" w:cs="Times New Roman"/>
          <w:sz w:val="26"/>
          <w:szCs w:val="26"/>
        </w:rPr>
      </w:pPr>
      <w:r w:rsidRPr="0019727B">
        <w:rPr>
          <w:rFonts w:ascii="Times New Roman" w:hAnsi="Times New Roman" w:cs="Times New Roman"/>
          <w:sz w:val="26"/>
          <w:szCs w:val="26"/>
        </w:rPr>
        <w:t>аал Сапогов</w:t>
      </w:r>
    </w:p>
    <w:p w:rsidR="00B27C10" w:rsidRDefault="003040AF" w:rsidP="00B27C10">
      <w:pPr>
        <w:pStyle w:val="a7"/>
        <w:shd w:val="clear" w:color="auto" w:fill="FFFFFF"/>
        <w:spacing w:before="0" w:beforeAutospacing="0" w:after="0" w:afterAutospacing="0"/>
        <w:rPr>
          <w:color w:val="000000"/>
        </w:rPr>
      </w:pPr>
      <w:r w:rsidRPr="003040AF">
        <w:rPr>
          <w:color w:val="000000"/>
        </w:rPr>
        <w:t> </w:t>
      </w:r>
    </w:p>
    <w:p w:rsidR="00FD2B25" w:rsidRDefault="00FD2B25" w:rsidP="00B27C10">
      <w:pPr>
        <w:pStyle w:val="a7"/>
        <w:shd w:val="clear" w:color="auto" w:fill="FFFFFF"/>
        <w:spacing w:before="0" w:beforeAutospacing="0" w:after="0" w:afterAutospacing="0"/>
        <w:rPr>
          <w:color w:val="000000"/>
        </w:rPr>
      </w:pPr>
    </w:p>
    <w:p w:rsidR="0006333C" w:rsidRPr="006E7C0C" w:rsidRDefault="00AD4662" w:rsidP="00E60780">
      <w:pPr>
        <w:jc w:val="center"/>
        <w:rPr>
          <w:rFonts w:ascii="Times New Roman" w:hAnsi="Times New Roman" w:cs="Times New Roman"/>
          <w:b/>
          <w:sz w:val="26"/>
          <w:szCs w:val="26"/>
        </w:rPr>
      </w:pPr>
      <w:r>
        <w:rPr>
          <w:rFonts w:ascii="Times New Roman" w:hAnsi="Times New Roman" w:cs="Times New Roman"/>
          <w:b/>
          <w:sz w:val="26"/>
          <w:szCs w:val="26"/>
        </w:rPr>
        <w:t xml:space="preserve">ПРОЕКТ. </w:t>
      </w:r>
      <w:r w:rsidR="006E7C0C" w:rsidRPr="00E60780">
        <w:rPr>
          <w:rFonts w:ascii="Times New Roman" w:hAnsi="Times New Roman" w:cs="Times New Roman"/>
          <w:b/>
          <w:sz w:val="26"/>
          <w:szCs w:val="26"/>
        </w:rPr>
        <w:t xml:space="preserve">Об утверждении доклада по итогам обобщения правоприменительной практики осуществления муниципального </w:t>
      </w:r>
      <w:r w:rsidR="00E60780" w:rsidRPr="00E60780">
        <w:rPr>
          <w:rFonts w:ascii="Times New Roman" w:hAnsi="Times New Roman" w:cs="Times New Roman"/>
          <w:b/>
          <w:bCs/>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r w:rsidR="00E60780" w:rsidRPr="00E60780">
        <w:rPr>
          <w:rFonts w:ascii="Times New Roman" w:hAnsi="Times New Roman" w:cs="Times New Roman"/>
          <w:b/>
          <w:sz w:val="26"/>
          <w:szCs w:val="26"/>
        </w:rPr>
        <w:t xml:space="preserve">муниципального образования Сапоговский сельсовет </w:t>
      </w:r>
      <w:r w:rsidR="00CF1831">
        <w:rPr>
          <w:rFonts w:ascii="Times New Roman" w:hAnsi="Times New Roman" w:cs="Times New Roman"/>
          <w:b/>
          <w:sz w:val="26"/>
          <w:szCs w:val="26"/>
        </w:rPr>
        <w:t>за 2023</w:t>
      </w:r>
      <w:r w:rsidR="006E7C0C">
        <w:rPr>
          <w:rFonts w:ascii="Times New Roman" w:hAnsi="Times New Roman" w:cs="Times New Roman"/>
          <w:b/>
          <w:sz w:val="26"/>
          <w:szCs w:val="26"/>
        </w:rPr>
        <w:t xml:space="preserve"> год</w:t>
      </w:r>
      <w:r w:rsidR="00610820" w:rsidRPr="006E7C0C">
        <w:rPr>
          <w:rFonts w:ascii="Times New Roman" w:hAnsi="Times New Roman" w:cs="Times New Roman"/>
          <w:b/>
          <w:sz w:val="26"/>
          <w:szCs w:val="26"/>
        </w:rPr>
        <w:t>.</w:t>
      </w:r>
    </w:p>
    <w:p w:rsidR="008C6D01" w:rsidRPr="00610820" w:rsidRDefault="008C6D01" w:rsidP="008C6D01">
      <w:pPr>
        <w:pStyle w:val="a3"/>
        <w:ind w:right="535"/>
        <w:rPr>
          <w:b/>
          <w:sz w:val="26"/>
          <w:szCs w:val="26"/>
        </w:rPr>
      </w:pPr>
    </w:p>
    <w:p w:rsidR="00E60780" w:rsidRPr="006E7C0C" w:rsidRDefault="00610820" w:rsidP="00E60780">
      <w:pPr>
        <w:pStyle w:val="a3"/>
        <w:rPr>
          <w:iCs/>
          <w:sz w:val="28"/>
          <w:szCs w:val="28"/>
        </w:rPr>
      </w:pPr>
      <w:r w:rsidRPr="00E60780">
        <w:rPr>
          <w:sz w:val="28"/>
          <w:szCs w:val="28"/>
        </w:rPr>
        <w:t xml:space="preserve">   </w:t>
      </w:r>
      <w:r w:rsidR="006E7C0C" w:rsidRPr="00E60780">
        <w:rPr>
          <w:sz w:val="28"/>
          <w:szCs w:val="28"/>
        </w:rPr>
        <w:t xml:space="preserve">      В соответствии со статьей 47 Федерального закона от 31.08.2020 года № 248-ФЗ «О государственном контроле (надзоре) и муниципальном контроле в Российской Федерации», Федерального закона от 06.10.2003 года № 131-ФЗ «Об общих принципах организации местного самоуправления в Российской Федерации», Решение Совета депутатов Сапоговского сельсовета Усть-Абаканского района Респу</w:t>
      </w:r>
      <w:r w:rsidR="00E60780" w:rsidRPr="00E60780">
        <w:rPr>
          <w:sz w:val="28"/>
          <w:szCs w:val="28"/>
        </w:rPr>
        <w:t>блики Хакасия от 30.09.2021 № 38</w:t>
      </w:r>
      <w:r w:rsidR="006E7C0C" w:rsidRPr="00E60780">
        <w:rPr>
          <w:sz w:val="28"/>
          <w:szCs w:val="28"/>
        </w:rPr>
        <w:t xml:space="preserve"> «</w:t>
      </w:r>
      <w:proofErr w:type="gramStart"/>
      <w:r w:rsidR="00E60780">
        <w:rPr>
          <w:bCs/>
          <w:color w:val="000000"/>
          <w:sz w:val="28"/>
          <w:szCs w:val="28"/>
        </w:rPr>
        <w:t>Об</w:t>
      </w:r>
      <w:proofErr w:type="gramEnd"/>
      <w:r w:rsidR="00E60780">
        <w:rPr>
          <w:bCs/>
          <w:color w:val="000000"/>
          <w:sz w:val="28"/>
          <w:szCs w:val="28"/>
        </w:rPr>
        <w:t xml:space="preserve"> </w:t>
      </w:r>
      <w:proofErr w:type="gramStart"/>
      <w:r w:rsidR="00E60780">
        <w:rPr>
          <w:bCs/>
          <w:color w:val="000000"/>
          <w:sz w:val="28"/>
          <w:szCs w:val="28"/>
        </w:rPr>
        <w:t xml:space="preserve">утверждении </w:t>
      </w:r>
      <w:r w:rsidR="00E60780" w:rsidRPr="00E60780">
        <w:rPr>
          <w:bCs/>
          <w:color w:val="000000"/>
          <w:sz w:val="28"/>
          <w:szCs w:val="28"/>
        </w:rPr>
        <w:t xml:space="preserve">Положения </w:t>
      </w:r>
      <w:bookmarkStart w:id="1" w:name="_Hlk77671647"/>
      <w:r w:rsidR="00E60780" w:rsidRPr="00E60780">
        <w:rPr>
          <w:bCs/>
          <w:color w:val="000000"/>
          <w:sz w:val="28"/>
          <w:szCs w:val="28"/>
        </w:rPr>
        <w:t xml:space="preserve">о муниципальном контроле </w:t>
      </w:r>
      <w:r w:rsidR="00E60780" w:rsidRPr="00E60780">
        <w:rPr>
          <w:bCs/>
          <w:color w:val="000000"/>
          <w:sz w:val="28"/>
          <w:szCs w:val="28"/>
        </w:rPr>
        <w:br/>
      </w:r>
      <w:bookmarkStart w:id="2" w:name="_Hlk77686366"/>
      <w:r w:rsidR="00E60780" w:rsidRPr="00E60780">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bookmarkEnd w:id="2"/>
      <w:r w:rsidR="00E60780" w:rsidRPr="00E60780">
        <w:rPr>
          <w:sz w:val="28"/>
          <w:szCs w:val="28"/>
        </w:rPr>
        <w:t>муниципального об</w:t>
      </w:r>
      <w:r w:rsidR="00E60780">
        <w:rPr>
          <w:sz w:val="28"/>
          <w:szCs w:val="28"/>
        </w:rPr>
        <w:t>разования Сапоговский сельсовет»:</w:t>
      </w:r>
      <w:proofErr w:type="gramEnd"/>
    </w:p>
    <w:p w:rsidR="006E7C0C" w:rsidRPr="00DB471E" w:rsidRDefault="006E7C0C" w:rsidP="006E7C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B471E">
        <w:rPr>
          <w:rFonts w:ascii="Times New Roman" w:hAnsi="Times New Roman" w:cs="Times New Roman"/>
          <w:sz w:val="28"/>
          <w:szCs w:val="28"/>
        </w:rPr>
        <w:t>Утвердить прилагаем</w:t>
      </w:r>
      <w:r>
        <w:rPr>
          <w:rFonts w:ascii="Times New Roman" w:hAnsi="Times New Roman" w:cs="Times New Roman"/>
          <w:sz w:val="28"/>
          <w:szCs w:val="28"/>
        </w:rPr>
        <w:t>ый доклад по итогам обобщения правоприменительной практики осуществления муниципального</w:t>
      </w:r>
      <w:r w:rsidR="00E60780">
        <w:rPr>
          <w:rFonts w:ascii="Times New Roman" w:hAnsi="Times New Roman" w:cs="Times New Roman"/>
          <w:sz w:val="28"/>
          <w:szCs w:val="28"/>
        </w:rPr>
        <w:t xml:space="preserve"> контроля</w:t>
      </w:r>
      <w:r>
        <w:rPr>
          <w:rFonts w:ascii="Times New Roman" w:hAnsi="Times New Roman" w:cs="Times New Roman"/>
          <w:sz w:val="28"/>
          <w:szCs w:val="28"/>
        </w:rPr>
        <w:t xml:space="preserve"> </w:t>
      </w:r>
      <w:r w:rsidR="00E60780" w:rsidRPr="00E60780">
        <w:rPr>
          <w:rFonts w:ascii="Times New Roman" w:hAnsi="Times New Roman" w:cs="Times New Roman"/>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DB471E">
        <w:rPr>
          <w:rFonts w:ascii="Times New Roman" w:hAnsi="Times New Roman" w:cs="Times New Roman"/>
          <w:sz w:val="28"/>
          <w:szCs w:val="28"/>
        </w:rPr>
        <w:t xml:space="preserve">территории </w:t>
      </w:r>
      <w:r>
        <w:rPr>
          <w:rFonts w:ascii="Times New Roman" w:hAnsi="Times New Roman" w:cs="Times New Roman"/>
          <w:sz w:val="28"/>
          <w:szCs w:val="28"/>
        </w:rPr>
        <w:t>муниципального образования Сапоговский сельсовет</w:t>
      </w:r>
      <w:r w:rsidRPr="00DB471E">
        <w:rPr>
          <w:rFonts w:ascii="Times New Roman" w:hAnsi="Times New Roman" w:cs="Times New Roman"/>
          <w:sz w:val="28"/>
          <w:szCs w:val="28"/>
        </w:rPr>
        <w:t xml:space="preserve"> </w:t>
      </w:r>
      <w:r>
        <w:rPr>
          <w:rFonts w:ascii="Times New Roman" w:hAnsi="Times New Roman" w:cs="Times New Roman"/>
          <w:sz w:val="28"/>
          <w:szCs w:val="28"/>
        </w:rPr>
        <w:t>з</w:t>
      </w:r>
      <w:r w:rsidRPr="00DB471E">
        <w:rPr>
          <w:rFonts w:ascii="Times New Roman" w:hAnsi="Times New Roman" w:cs="Times New Roman"/>
          <w:sz w:val="28"/>
          <w:szCs w:val="28"/>
        </w:rPr>
        <w:t>а</w:t>
      </w:r>
      <w:r w:rsidR="00CF1831">
        <w:rPr>
          <w:rFonts w:ascii="Times New Roman" w:hAnsi="Times New Roman" w:cs="Times New Roman"/>
          <w:sz w:val="28"/>
          <w:szCs w:val="28"/>
        </w:rPr>
        <w:t xml:space="preserve"> 2023</w:t>
      </w:r>
      <w:r w:rsidR="00E60780">
        <w:rPr>
          <w:rFonts w:ascii="Times New Roman" w:hAnsi="Times New Roman" w:cs="Times New Roman"/>
          <w:sz w:val="28"/>
          <w:szCs w:val="28"/>
        </w:rPr>
        <w:t xml:space="preserve"> год, </w:t>
      </w:r>
      <w:proofErr w:type="gramStart"/>
      <w:r w:rsidR="00E60780">
        <w:rPr>
          <w:rFonts w:ascii="Times New Roman" w:hAnsi="Times New Roman" w:cs="Times New Roman"/>
          <w:sz w:val="28"/>
          <w:szCs w:val="28"/>
        </w:rPr>
        <w:t>согласно приложения</w:t>
      </w:r>
      <w:proofErr w:type="gramEnd"/>
      <w:r w:rsidRPr="00DB471E">
        <w:rPr>
          <w:rFonts w:ascii="Times New Roman" w:hAnsi="Times New Roman" w:cs="Times New Roman"/>
          <w:sz w:val="28"/>
          <w:szCs w:val="28"/>
        </w:rPr>
        <w:t>.</w:t>
      </w:r>
    </w:p>
    <w:p w:rsidR="006E7C0C" w:rsidRPr="00DB471E" w:rsidRDefault="006E7C0C" w:rsidP="006E7C0C">
      <w:pPr>
        <w:tabs>
          <w:tab w:val="left" w:pos="1134"/>
        </w:tabs>
        <w:autoSpaceDE w:val="0"/>
        <w:autoSpaceDN w:val="0"/>
        <w:adjustRightInd w:val="0"/>
        <w:spacing w:after="0" w:line="240" w:lineRule="auto"/>
        <w:ind w:firstLine="709"/>
        <w:contextualSpacing/>
        <w:jc w:val="both"/>
        <w:outlineLvl w:val="0"/>
        <w:rPr>
          <w:rFonts w:ascii="Times New Roman" w:eastAsia="Calibri" w:hAnsi="Times New Roman" w:cs="Times New Roman"/>
          <w:sz w:val="28"/>
          <w:szCs w:val="28"/>
        </w:rPr>
      </w:pPr>
      <w:r w:rsidRPr="00DB471E">
        <w:rPr>
          <w:rFonts w:ascii="Times New Roman" w:eastAsia="Calibri" w:hAnsi="Times New Roman" w:cs="Times New Roman"/>
          <w:sz w:val="28"/>
          <w:szCs w:val="28"/>
        </w:rPr>
        <w:t xml:space="preserve">2. Настоящее </w:t>
      </w:r>
      <w:r>
        <w:rPr>
          <w:rFonts w:ascii="Times New Roman" w:eastAsia="Calibri" w:hAnsi="Times New Roman" w:cs="Times New Roman"/>
          <w:sz w:val="28"/>
          <w:szCs w:val="28"/>
        </w:rPr>
        <w:t xml:space="preserve">распоряжение опубликовать </w:t>
      </w:r>
      <w:r w:rsidRPr="006D7DFC">
        <w:rPr>
          <w:rFonts w:ascii="Times New Roman" w:hAnsi="Times New Roman" w:cs="Times New Roman"/>
          <w:color w:val="000000"/>
          <w:sz w:val="28"/>
          <w:szCs w:val="28"/>
        </w:rPr>
        <w:t xml:space="preserve">на официальном </w:t>
      </w:r>
      <w:proofErr w:type="spellStart"/>
      <w:r w:rsidRPr="006D7DFC">
        <w:rPr>
          <w:rFonts w:ascii="Times New Roman" w:hAnsi="Times New Roman" w:cs="Times New Roman"/>
          <w:color w:val="000000"/>
          <w:sz w:val="28"/>
          <w:szCs w:val="28"/>
        </w:rPr>
        <w:t>веб</w:t>
      </w:r>
      <w:proofErr w:type="spellEnd"/>
      <w:r w:rsidRPr="006D7DFC">
        <w:rPr>
          <w:rFonts w:ascii="Times New Roman" w:hAnsi="Times New Roman" w:cs="Times New Roman"/>
          <w:color w:val="000000"/>
          <w:sz w:val="28"/>
          <w:szCs w:val="28"/>
        </w:rPr>
        <w:t xml:space="preserve"> - сайте администрации </w:t>
      </w:r>
      <w:r>
        <w:rPr>
          <w:rFonts w:ascii="Times New Roman" w:hAnsi="Times New Roman" w:cs="Times New Roman"/>
          <w:sz w:val="28"/>
          <w:szCs w:val="28"/>
        </w:rPr>
        <w:t>Сапоговского сельсовета в разделе муниципальный контроль</w:t>
      </w:r>
      <w:r w:rsidRPr="006D7DFC">
        <w:rPr>
          <w:rFonts w:ascii="Times New Roman" w:hAnsi="Times New Roman" w:cs="Times New Roman"/>
          <w:sz w:val="28"/>
          <w:szCs w:val="28"/>
        </w:rPr>
        <w:t xml:space="preserve"> </w:t>
      </w:r>
      <w:r w:rsidRPr="006E7C0C">
        <w:rPr>
          <w:rFonts w:ascii="Times New Roman" w:hAnsi="Times New Roman" w:cs="Times New Roman"/>
          <w:sz w:val="28"/>
          <w:szCs w:val="28"/>
        </w:rPr>
        <w:t>(https://аал-сапогов</w:t>
      </w:r>
      <w:proofErr w:type="gramStart"/>
      <w:r w:rsidRPr="006E7C0C">
        <w:rPr>
          <w:rFonts w:ascii="Times New Roman" w:hAnsi="Times New Roman" w:cs="Times New Roman"/>
          <w:sz w:val="28"/>
          <w:szCs w:val="28"/>
        </w:rPr>
        <w:t>.р</w:t>
      </w:r>
      <w:proofErr w:type="gramEnd"/>
      <w:r w:rsidRPr="006E7C0C">
        <w:rPr>
          <w:rFonts w:ascii="Times New Roman" w:hAnsi="Times New Roman" w:cs="Times New Roman"/>
          <w:sz w:val="28"/>
          <w:szCs w:val="28"/>
        </w:rPr>
        <w:t>ф/)</w:t>
      </w:r>
      <w:r w:rsidRPr="006E7C0C">
        <w:rPr>
          <w:rFonts w:ascii="Times New Roman" w:eastAsia="Calibri" w:hAnsi="Times New Roman" w:cs="Times New Roman"/>
          <w:sz w:val="28"/>
          <w:szCs w:val="28"/>
        </w:rPr>
        <w:t>.</w:t>
      </w:r>
    </w:p>
    <w:p w:rsidR="006E7C0C" w:rsidRPr="00DB471E" w:rsidRDefault="006E7C0C" w:rsidP="006E7C0C">
      <w:pPr>
        <w:shd w:val="clear" w:color="auto" w:fill="FFFFFF"/>
        <w:tabs>
          <w:tab w:val="left" w:pos="730"/>
        </w:tabs>
        <w:jc w:val="center"/>
        <w:rPr>
          <w:rFonts w:ascii="Times New Roman" w:hAnsi="Times New Roman" w:cs="Times New Roman"/>
          <w:color w:val="000000"/>
          <w:sz w:val="28"/>
          <w:szCs w:val="28"/>
        </w:rPr>
      </w:pPr>
    </w:p>
    <w:p w:rsidR="006E7C0C" w:rsidRPr="006E7C0C" w:rsidRDefault="006E7C0C" w:rsidP="006E7C0C">
      <w:pPr>
        <w:shd w:val="clear" w:color="auto" w:fill="FFFFFF"/>
        <w:tabs>
          <w:tab w:val="left" w:pos="730"/>
        </w:tabs>
        <w:rPr>
          <w:rFonts w:ascii="Times New Roman" w:hAnsi="Times New Roman" w:cs="Times New Roman"/>
          <w:color w:val="000000"/>
          <w:sz w:val="28"/>
          <w:szCs w:val="28"/>
        </w:rPr>
      </w:pPr>
      <w:r w:rsidRPr="006E7C0C">
        <w:rPr>
          <w:rFonts w:ascii="Times New Roman" w:hAnsi="Times New Roman" w:cs="Times New Roman"/>
          <w:color w:val="000000"/>
          <w:sz w:val="28"/>
          <w:szCs w:val="28"/>
        </w:rPr>
        <w:t>Глава Сапоговского сельсовета                                            Е.М. Лапина</w:t>
      </w:r>
    </w:p>
    <w:p w:rsidR="006E7C0C" w:rsidRDefault="006E7C0C" w:rsidP="006E7C0C">
      <w:pPr>
        <w:spacing w:after="0" w:line="240" w:lineRule="auto"/>
        <w:jc w:val="center"/>
        <w:rPr>
          <w:rFonts w:ascii="Times New Roman" w:hAnsi="Times New Roman" w:cs="Times New Roman"/>
          <w:b/>
          <w:sz w:val="28"/>
          <w:szCs w:val="28"/>
        </w:rPr>
      </w:pPr>
    </w:p>
    <w:p w:rsidR="006E7C0C" w:rsidRDefault="006E7C0C" w:rsidP="006E7C0C">
      <w:pPr>
        <w:spacing w:after="0" w:line="240" w:lineRule="auto"/>
        <w:jc w:val="right"/>
        <w:rPr>
          <w:rFonts w:ascii="Times New Roman" w:hAnsi="Times New Roman" w:cs="Times New Roman"/>
          <w:sz w:val="28"/>
          <w:szCs w:val="28"/>
        </w:rPr>
      </w:pPr>
    </w:p>
    <w:p w:rsidR="006E7C0C" w:rsidRPr="008B51B0" w:rsidRDefault="006E7C0C" w:rsidP="006E7C0C">
      <w:pPr>
        <w:spacing w:after="0" w:line="240" w:lineRule="auto"/>
        <w:jc w:val="right"/>
        <w:rPr>
          <w:rFonts w:ascii="Times New Roman" w:hAnsi="Times New Roman" w:cs="Times New Roman"/>
          <w:sz w:val="24"/>
          <w:szCs w:val="24"/>
        </w:rPr>
      </w:pPr>
      <w:r w:rsidRPr="008B51B0">
        <w:rPr>
          <w:rFonts w:ascii="Times New Roman" w:hAnsi="Times New Roman" w:cs="Times New Roman"/>
          <w:sz w:val="24"/>
          <w:szCs w:val="24"/>
        </w:rPr>
        <w:lastRenderedPageBreak/>
        <w:t xml:space="preserve">Приложение </w:t>
      </w:r>
    </w:p>
    <w:p w:rsidR="006E7C0C" w:rsidRPr="008B51B0" w:rsidRDefault="006E7C0C" w:rsidP="006E7C0C">
      <w:pPr>
        <w:spacing w:after="0" w:line="240" w:lineRule="auto"/>
        <w:jc w:val="right"/>
        <w:rPr>
          <w:rFonts w:ascii="Times New Roman" w:hAnsi="Times New Roman" w:cs="Times New Roman"/>
          <w:sz w:val="24"/>
          <w:szCs w:val="24"/>
        </w:rPr>
      </w:pPr>
      <w:r w:rsidRPr="008B51B0">
        <w:rPr>
          <w:rFonts w:ascii="Times New Roman" w:hAnsi="Times New Roman" w:cs="Times New Roman"/>
          <w:sz w:val="24"/>
          <w:szCs w:val="24"/>
        </w:rPr>
        <w:t xml:space="preserve">к распоряжению администрации </w:t>
      </w:r>
    </w:p>
    <w:p w:rsidR="006E7C0C" w:rsidRPr="008B51B0" w:rsidRDefault="006E7C0C" w:rsidP="006E7C0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Сапоговского сельсовета</w:t>
      </w:r>
    </w:p>
    <w:p w:rsidR="006E7C0C" w:rsidRPr="008B51B0" w:rsidRDefault="00CF1831" w:rsidP="006E7C0C">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от ___.___.2024</w:t>
      </w:r>
      <w:r w:rsidR="006E7C0C" w:rsidRPr="004066C5">
        <w:rPr>
          <w:rFonts w:ascii="Times New Roman" w:hAnsi="Times New Roman" w:cs="Times New Roman"/>
          <w:sz w:val="24"/>
          <w:szCs w:val="24"/>
        </w:rPr>
        <w:t xml:space="preserve"> года № </w:t>
      </w:r>
      <w:r w:rsidR="00EE05C7" w:rsidRPr="004066C5">
        <w:rPr>
          <w:rFonts w:ascii="Times New Roman" w:hAnsi="Times New Roman" w:cs="Times New Roman"/>
          <w:sz w:val="24"/>
          <w:szCs w:val="24"/>
        </w:rPr>
        <w:t>___</w:t>
      </w:r>
    </w:p>
    <w:p w:rsidR="006E7C0C" w:rsidRDefault="006E7C0C" w:rsidP="006E7C0C">
      <w:pPr>
        <w:spacing w:after="0" w:line="240" w:lineRule="auto"/>
        <w:jc w:val="center"/>
        <w:rPr>
          <w:rFonts w:ascii="Times New Roman" w:hAnsi="Times New Roman" w:cs="Times New Roman"/>
          <w:b/>
          <w:sz w:val="28"/>
          <w:szCs w:val="28"/>
        </w:rPr>
      </w:pPr>
    </w:p>
    <w:p w:rsidR="006E7C0C" w:rsidRPr="00E60780" w:rsidRDefault="006E7C0C" w:rsidP="006E7C0C">
      <w:pPr>
        <w:spacing w:after="0" w:line="240" w:lineRule="auto"/>
        <w:jc w:val="center"/>
        <w:rPr>
          <w:rFonts w:ascii="Times New Roman" w:hAnsi="Times New Roman" w:cs="Times New Roman"/>
          <w:b/>
          <w:sz w:val="28"/>
          <w:szCs w:val="28"/>
        </w:rPr>
      </w:pPr>
      <w:r w:rsidRPr="00E60780">
        <w:rPr>
          <w:rFonts w:ascii="Times New Roman" w:hAnsi="Times New Roman" w:cs="Times New Roman"/>
          <w:b/>
          <w:sz w:val="28"/>
          <w:szCs w:val="28"/>
        </w:rPr>
        <w:t xml:space="preserve">Доклад </w:t>
      </w:r>
    </w:p>
    <w:p w:rsidR="00EE05C7" w:rsidRPr="00E60780" w:rsidRDefault="006E7C0C" w:rsidP="006E7C0C">
      <w:pPr>
        <w:spacing w:after="0" w:line="240" w:lineRule="auto"/>
        <w:jc w:val="center"/>
        <w:rPr>
          <w:rFonts w:ascii="Times New Roman" w:hAnsi="Times New Roman" w:cs="Times New Roman"/>
          <w:b/>
          <w:sz w:val="28"/>
          <w:szCs w:val="28"/>
        </w:rPr>
      </w:pPr>
      <w:r w:rsidRPr="00E60780">
        <w:rPr>
          <w:rFonts w:ascii="Times New Roman" w:hAnsi="Times New Roman" w:cs="Times New Roman"/>
          <w:b/>
          <w:sz w:val="28"/>
          <w:szCs w:val="28"/>
        </w:rPr>
        <w:t>о правоприменительной практике при осуществлении</w:t>
      </w:r>
      <w:r w:rsidR="00EE05C7" w:rsidRPr="00E60780">
        <w:rPr>
          <w:rFonts w:ascii="Times New Roman" w:hAnsi="Times New Roman" w:cs="Times New Roman"/>
          <w:b/>
          <w:sz w:val="28"/>
          <w:szCs w:val="28"/>
        </w:rPr>
        <w:t xml:space="preserve"> </w:t>
      </w:r>
      <w:r w:rsidRPr="00E60780">
        <w:rPr>
          <w:rFonts w:ascii="Times New Roman" w:hAnsi="Times New Roman" w:cs="Times New Roman"/>
          <w:b/>
          <w:sz w:val="28"/>
          <w:szCs w:val="28"/>
        </w:rPr>
        <w:t xml:space="preserve">администрацией муниципального образования </w:t>
      </w:r>
      <w:r w:rsidR="00EE05C7" w:rsidRPr="00E60780">
        <w:rPr>
          <w:rFonts w:ascii="Times New Roman" w:hAnsi="Times New Roman" w:cs="Times New Roman"/>
          <w:b/>
          <w:sz w:val="28"/>
          <w:szCs w:val="28"/>
        </w:rPr>
        <w:t>Сапоговский сельсовет</w:t>
      </w:r>
    </w:p>
    <w:p w:rsidR="006E7C0C" w:rsidRPr="00E60780" w:rsidRDefault="006E7C0C" w:rsidP="006E7C0C">
      <w:pPr>
        <w:spacing w:after="0" w:line="240" w:lineRule="auto"/>
        <w:jc w:val="center"/>
        <w:rPr>
          <w:rFonts w:ascii="Times New Roman" w:hAnsi="Times New Roman" w:cs="Times New Roman"/>
          <w:b/>
          <w:sz w:val="28"/>
          <w:szCs w:val="28"/>
        </w:rPr>
      </w:pPr>
      <w:r w:rsidRPr="00E60780">
        <w:rPr>
          <w:rFonts w:ascii="Times New Roman" w:hAnsi="Times New Roman" w:cs="Times New Roman"/>
          <w:b/>
          <w:sz w:val="28"/>
          <w:szCs w:val="28"/>
        </w:rPr>
        <w:t xml:space="preserve"> </w:t>
      </w:r>
      <w:r w:rsidR="00EE05C7" w:rsidRPr="00E60780">
        <w:rPr>
          <w:rFonts w:ascii="Times New Roman" w:hAnsi="Times New Roman" w:cs="Times New Roman"/>
          <w:b/>
          <w:sz w:val="28"/>
          <w:szCs w:val="28"/>
        </w:rPr>
        <w:t xml:space="preserve">Усть-Абаканского района Республики Хакасия </w:t>
      </w:r>
    </w:p>
    <w:p w:rsidR="006E7C0C" w:rsidRPr="00E60780" w:rsidRDefault="006E7C0C" w:rsidP="006E7C0C">
      <w:pPr>
        <w:spacing w:after="0" w:line="240" w:lineRule="auto"/>
        <w:jc w:val="center"/>
        <w:rPr>
          <w:rFonts w:ascii="Times New Roman" w:hAnsi="Times New Roman" w:cs="Times New Roman"/>
          <w:b/>
          <w:sz w:val="28"/>
          <w:szCs w:val="28"/>
        </w:rPr>
      </w:pPr>
      <w:r w:rsidRPr="00E60780">
        <w:rPr>
          <w:rFonts w:ascii="Times New Roman" w:hAnsi="Times New Roman" w:cs="Times New Roman"/>
          <w:b/>
          <w:sz w:val="28"/>
          <w:szCs w:val="28"/>
        </w:rPr>
        <w:t xml:space="preserve">муниципального </w:t>
      </w:r>
      <w:r w:rsidR="00E60780" w:rsidRPr="00E60780">
        <w:rPr>
          <w:rFonts w:ascii="Times New Roman" w:hAnsi="Times New Roman" w:cs="Times New Roman"/>
          <w:b/>
          <w:bCs/>
          <w:color w:val="000000"/>
          <w:sz w:val="28"/>
          <w:szCs w:val="28"/>
        </w:rPr>
        <w:t xml:space="preserve">контроля </w:t>
      </w:r>
      <w:r w:rsidR="00E60780" w:rsidRPr="00E60780">
        <w:rPr>
          <w:rFonts w:ascii="Times New Roman" w:hAnsi="Times New Roman" w:cs="Times New Roman"/>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E60780" w:rsidRPr="00E60780">
        <w:rPr>
          <w:rFonts w:ascii="Times New Roman" w:hAnsi="Times New Roman" w:cs="Times New Roman"/>
          <w:b/>
          <w:sz w:val="28"/>
          <w:szCs w:val="28"/>
        </w:rPr>
        <w:t xml:space="preserve">муниципального образования Сапоговский сельсовет </w:t>
      </w:r>
      <w:r w:rsidR="00CF1831">
        <w:rPr>
          <w:rFonts w:ascii="Times New Roman" w:hAnsi="Times New Roman" w:cs="Times New Roman"/>
          <w:b/>
          <w:sz w:val="28"/>
          <w:szCs w:val="28"/>
        </w:rPr>
        <w:t>за 2023</w:t>
      </w:r>
      <w:r w:rsidRPr="00E60780">
        <w:rPr>
          <w:rFonts w:ascii="Times New Roman" w:hAnsi="Times New Roman" w:cs="Times New Roman"/>
          <w:b/>
          <w:sz w:val="28"/>
          <w:szCs w:val="28"/>
        </w:rPr>
        <w:t xml:space="preserve"> г.</w:t>
      </w:r>
    </w:p>
    <w:p w:rsidR="006E7C0C" w:rsidRDefault="006E7C0C" w:rsidP="006E7C0C">
      <w:pPr>
        <w:spacing w:after="0" w:line="240" w:lineRule="auto"/>
        <w:ind w:firstLine="709"/>
        <w:jc w:val="center"/>
        <w:rPr>
          <w:rFonts w:ascii="Times New Roman" w:eastAsia="Times New Roman" w:hAnsi="Times New Roman" w:cs="Times New Roman"/>
          <w:sz w:val="28"/>
          <w:szCs w:val="28"/>
        </w:rPr>
      </w:pPr>
    </w:p>
    <w:p w:rsidR="006E7C0C" w:rsidRDefault="006E7C0C" w:rsidP="006E7C0C">
      <w:pPr>
        <w:spacing w:after="0" w:line="240" w:lineRule="auto"/>
        <w:ind w:firstLine="709"/>
        <w:jc w:val="center"/>
        <w:rPr>
          <w:rFonts w:ascii="Times New Roman" w:eastAsia="Times New Roman" w:hAnsi="Times New Roman" w:cs="Times New Roman"/>
          <w:sz w:val="28"/>
          <w:szCs w:val="28"/>
        </w:rPr>
      </w:pPr>
    </w:p>
    <w:p w:rsidR="006E7C0C" w:rsidRPr="00B4573E" w:rsidRDefault="006E7C0C" w:rsidP="006E7C0C">
      <w:pPr>
        <w:spacing w:after="0" w:line="240" w:lineRule="auto"/>
        <w:ind w:firstLine="709"/>
        <w:jc w:val="both"/>
        <w:rPr>
          <w:rFonts w:ascii="Times New Roman" w:eastAsia="Times New Roman" w:hAnsi="Times New Roman" w:cs="Times New Roman"/>
          <w:sz w:val="28"/>
          <w:szCs w:val="28"/>
        </w:rPr>
      </w:pPr>
      <w:proofErr w:type="gramStart"/>
      <w:r w:rsidRPr="00B4573E">
        <w:rPr>
          <w:rFonts w:ascii="Times New Roman" w:eastAsia="Times New Roman" w:hAnsi="Times New Roman" w:cs="Times New Roman"/>
          <w:sz w:val="28"/>
          <w:szCs w:val="28"/>
        </w:rPr>
        <w:t xml:space="preserve">Настоящий доклад подготовлен </w:t>
      </w:r>
      <w:r>
        <w:rPr>
          <w:rFonts w:ascii="Times New Roman" w:eastAsia="Times New Roman" w:hAnsi="Times New Roman" w:cs="Times New Roman"/>
          <w:sz w:val="28"/>
          <w:szCs w:val="28"/>
        </w:rPr>
        <w:t>в соответствии с частью 3 статьи 47 Федерального закона</w:t>
      </w:r>
      <w:r w:rsidR="00EE05C7">
        <w:rPr>
          <w:rFonts w:ascii="Times New Roman" w:eastAsia="Times New Roman" w:hAnsi="Times New Roman" w:cs="Times New Roman"/>
          <w:sz w:val="28"/>
          <w:szCs w:val="28"/>
        </w:rPr>
        <w:t xml:space="preserve"> </w:t>
      </w:r>
      <w:r w:rsidRPr="00B4573E">
        <w:rPr>
          <w:rFonts w:ascii="Times New Roman" w:eastAsia="Times New Roman" w:hAnsi="Times New Roman" w:cs="Times New Roman"/>
          <w:sz w:val="28"/>
          <w:szCs w:val="28"/>
        </w:rPr>
        <w:t>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8"/>
        </w:rPr>
        <w:t>, постановлением Правительства Российской Федерации от 07.12.2020г. №</w:t>
      </w:r>
      <w:r w:rsidR="00E607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6E7C0C" w:rsidRDefault="006E7C0C" w:rsidP="006E7C0C">
      <w:pPr>
        <w:spacing w:after="0" w:line="240" w:lineRule="auto"/>
        <w:ind w:firstLine="709"/>
        <w:rPr>
          <w:rFonts w:ascii="Times New Roman" w:eastAsia="Times New Roman" w:hAnsi="Times New Roman" w:cs="Times New Roman"/>
          <w:b/>
          <w:sz w:val="28"/>
          <w:szCs w:val="28"/>
        </w:rPr>
      </w:pPr>
    </w:p>
    <w:p w:rsidR="006E7C0C" w:rsidRPr="00337717" w:rsidRDefault="006E7C0C" w:rsidP="006E7C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Общие сведения о</w:t>
      </w:r>
      <w:r w:rsidRPr="00337717">
        <w:rPr>
          <w:rFonts w:ascii="Times New Roman" w:eastAsia="Times New Roman" w:hAnsi="Times New Roman" w:cs="Times New Roman"/>
          <w:b/>
          <w:sz w:val="28"/>
          <w:szCs w:val="28"/>
        </w:rPr>
        <w:t xml:space="preserve"> муниципальном </w:t>
      </w:r>
      <w:r>
        <w:rPr>
          <w:rFonts w:ascii="Times New Roman" w:eastAsia="Times New Roman" w:hAnsi="Times New Roman" w:cs="Times New Roman"/>
          <w:b/>
          <w:sz w:val="28"/>
          <w:szCs w:val="28"/>
        </w:rPr>
        <w:t xml:space="preserve">жилищном </w:t>
      </w:r>
      <w:r w:rsidRPr="00337717">
        <w:rPr>
          <w:rFonts w:ascii="Times New Roman" w:eastAsia="Times New Roman" w:hAnsi="Times New Roman" w:cs="Times New Roman"/>
          <w:b/>
          <w:sz w:val="28"/>
          <w:szCs w:val="28"/>
        </w:rPr>
        <w:t xml:space="preserve">контроле </w:t>
      </w:r>
      <w:r>
        <w:rPr>
          <w:rFonts w:ascii="Times New Roman" w:eastAsia="Times New Roman" w:hAnsi="Times New Roman" w:cs="Times New Roman"/>
          <w:b/>
          <w:sz w:val="28"/>
          <w:szCs w:val="28"/>
        </w:rPr>
        <w:t>на</w:t>
      </w:r>
      <w:r w:rsidRPr="00337717">
        <w:rPr>
          <w:rFonts w:ascii="Times New Roman" w:eastAsia="Times New Roman" w:hAnsi="Times New Roman" w:cs="Times New Roman"/>
          <w:b/>
          <w:sz w:val="28"/>
          <w:szCs w:val="28"/>
        </w:rPr>
        <w:t xml:space="preserve"> территори</w:t>
      </w:r>
      <w:r>
        <w:rPr>
          <w:rFonts w:ascii="Times New Roman" w:eastAsia="Times New Roman" w:hAnsi="Times New Roman" w:cs="Times New Roman"/>
          <w:b/>
          <w:sz w:val="28"/>
          <w:szCs w:val="28"/>
        </w:rPr>
        <w:t>и муниципального образования</w:t>
      </w:r>
    </w:p>
    <w:p w:rsidR="006E7C0C" w:rsidRPr="00337717" w:rsidRDefault="006E7C0C" w:rsidP="006E7C0C">
      <w:pPr>
        <w:spacing w:after="0" w:line="240" w:lineRule="auto"/>
        <w:jc w:val="center"/>
        <w:rPr>
          <w:rFonts w:ascii="Times New Roman" w:eastAsia="Times New Roman" w:hAnsi="Times New Roman" w:cs="Times New Roman"/>
          <w:b/>
          <w:sz w:val="28"/>
          <w:szCs w:val="28"/>
        </w:rPr>
      </w:pPr>
    </w:p>
    <w:p w:rsidR="006E7C0C" w:rsidRPr="00EE05C7" w:rsidRDefault="006E7C0C" w:rsidP="00EE05C7">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Муниципальный жилищный контроль на территории</w:t>
      </w:r>
      <w:r w:rsidR="00EE05C7" w:rsidRPr="00EE05C7">
        <w:rPr>
          <w:rFonts w:ascii="Times New Roman" w:eastAsia="Times New Roman" w:hAnsi="Times New Roman" w:cs="Times New Roman"/>
          <w:sz w:val="28"/>
          <w:szCs w:val="28"/>
        </w:rPr>
        <w:t xml:space="preserve"> </w:t>
      </w:r>
      <w:r w:rsidRPr="00EE05C7">
        <w:rPr>
          <w:rFonts w:ascii="Times New Roman" w:eastAsia="Times New Roman" w:hAnsi="Times New Roman" w:cs="Times New Roman"/>
          <w:sz w:val="28"/>
          <w:szCs w:val="28"/>
        </w:rPr>
        <w:t xml:space="preserve">муниципального образования осуществлялся на основании следующих нормативных правовых актов: </w:t>
      </w:r>
    </w:p>
    <w:p w:rsidR="006E7C0C" w:rsidRPr="00EE05C7" w:rsidRDefault="006E7C0C" w:rsidP="00EE05C7">
      <w:pPr>
        <w:spacing w:after="0" w:line="240" w:lineRule="auto"/>
        <w:ind w:firstLine="709"/>
        <w:jc w:val="both"/>
        <w:rPr>
          <w:rFonts w:ascii="Times New Roman" w:eastAsia="Times New Roman" w:hAnsi="Times New Roman" w:cs="Times New Roman"/>
          <w:bCs/>
          <w:sz w:val="28"/>
          <w:szCs w:val="28"/>
          <w:lang w:eastAsia="zh-CN"/>
        </w:rPr>
      </w:pPr>
      <w:r w:rsidRPr="00EE05C7">
        <w:rPr>
          <w:rFonts w:ascii="Times New Roman" w:eastAsia="Times New Roman" w:hAnsi="Times New Roman" w:cs="Times New Roman"/>
          <w:bCs/>
          <w:sz w:val="28"/>
          <w:szCs w:val="28"/>
          <w:lang w:eastAsia="zh-CN"/>
        </w:rPr>
        <w:t>-Федерального закона от 31.07.2020 № 248-ФЗ «О государственном контроле (надзоре) и муниципальном контроле в Российской Федерации»;</w:t>
      </w:r>
    </w:p>
    <w:p w:rsidR="006E7C0C" w:rsidRPr="00EE05C7" w:rsidRDefault="006E7C0C" w:rsidP="00EE05C7">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rsidR="006E7C0C" w:rsidRPr="00EE05C7" w:rsidRDefault="006E7C0C" w:rsidP="00EE05C7">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 xml:space="preserve">-Устава муниципального образования </w:t>
      </w:r>
      <w:r w:rsidR="00EE05C7" w:rsidRPr="00EE05C7">
        <w:rPr>
          <w:rFonts w:ascii="Times New Roman" w:eastAsia="Times New Roman" w:hAnsi="Times New Roman" w:cs="Times New Roman"/>
          <w:sz w:val="28"/>
          <w:szCs w:val="28"/>
        </w:rPr>
        <w:t xml:space="preserve">Сапоговский сельсовет Усть-Абаканского </w:t>
      </w:r>
      <w:r w:rsidRPr="00EE05C7">
        <w:rPr>
          <w:rFonts w:ascii="Times New Roman" w:eastAsia="Times New Roman" w:hAnsi="Times New Roman" w:cs="Times New Roman"/>
          <w:sz w:val="28"/>
          <w:szCs w:val="28"/>
        </w:rPr>
        <w:t xml:space="preserve"> района</w:t>
      </w:r>
      <w:r w:rsidR="00EE05C7" w:rsidRPr="00EE05C7">
        <w:rPr>
          <w:rFonts w:ascii="Times New Roman" w:eastAsia="Times New Roman" w:hAnsi="Times New Roman" w:cs="Times New Roman"/>
          <w:sz w:val="28"/>
          <w:szCs w:val="28"/>
        </w:rPr>
        <w:t xml:space="preserve"> Республики Хакасия</w:t>
      </w:r>
      <w:r w:rsidRPr="00EE05C7">
        <w:rPr>
          <w:rFonts w:ascii="Times New Roman" w:eastAsia="Times New Roman" w:hAnsi="Times New Roman" w:cs="Times New Roman"/>
          <w:sz w:val="28"/>
          <w:szCs w:val="28"/>
        </w:rPr>
        <w:t>;</w:t>
      </w:r>
    </w:p>
    <w:p w:rsidR="00EE05C7" w:rsidRPr="00EE05C7" w:rsidRDefault="006E7C0C" w:rsidP="00EE05C7">
      <w:pPr>
        <w:pStyle w:val="a3"/>
        <w:rPr>
          <w:iCs/>
          <w:sz w:val="28"/>
          <w:szCs w:val="28"/>
        </w:rPr>
      </w:pPr>
      <w:r w:rsidRPr="00EE05C7">
        <w:rPr>
          <w:sz w:val="28"/>
          <w:szCs w:val="28"/>
        </w:rPr>
        <w:t>-</w:t>
      </w:r>
      <w:r w:rsidR="00EE05C7" w:rsidRPr="00EE05C7">
        <w:rPr>
          <w:sz w:val="28"/>
          <w:szCs w:val="28"/>
        </w:rPr>
        <w:t xml:space="preserve"> </w:t>
      </w:r>
      <w:r w:rsidRPr="00EE05C7">
        <w:rPr>
          <w:sz w:val="28"/>
          <w:szCs w:val="28"/>
        </w:rPr>
        <w:t xml:space="preserve">решения Совета депутатов муниципального образования </w:t>
      </w:r>
      <w:r w:rsidR="00EE05C7" w:rsidRPr="00EE05C7">
        <w:rPr>
          <w:sz w:val="28"/>
          <w:szCs w:val="28"/>
        </w:rPr>
        <w:t>Сапоговский сельсовет Усть-Абаканского района Республики Хакасия</w:t>
      </w:r>
      <w:r w:rsidRPr="00EE05C7">
        <w:rPr>
          <w:sz w:val="28"/>
          <w:szCs w:val="28"/>
        </w:rPr>
        <w:t xml:space="preserve"> от </w:t>
      </w:r>
      <w:r w:rsidR="00EE05C7" w:rsidRPr="00EE05C7">
        <w:rPr>
          <w:sz w:val="28"/>
          <w:szCs w:val="28"/>
        </w:rPr>
        <w:t>30</w:t>
      </w:r>
      <w:r w:rsidRPr="00EE05C7">
        <w:rPr>
          <w:sz w:val="28"/>
          <w:szCs w:val="28"/>
        </w:rPr>
        <w:t>.09.202</w:t>
      </w:r>
      <w:r w:rsidR="00EE05C7" w:rsidRPr="00EE05C7">
        <w:rPr>
          <w:sz w:val="28"/>
          <w:szCs w:val="28"/>
        </w:rPr>
        <w:t>1</w:t>
      </w:r>
      <w:r w:rsidRPr="00EE05C7">
        <w:rPr>
          <w:sz w:val="28"/>
          <w:szCs w:val="28"/>
        </w:rPr>
        <w:t xml:space="preserve"> № </w:t>
      </w:r>
      <w:r w:rsidR="00E60780">
        <w:rPr>
          <w:sz w:val="28"/>
          <w:szCs w:val="28"/>
        </w:rPr>
        <w:t>38</w:t>
      </w:r>
      <w:r w:rsidRPr="00EE05C7">
        <w:rPr>
          <w:sz w:val="28"/>
          <w:szCs w:val="28"/>
        </w:rPr>
        <w:t xml:space="preserve"> «</w:t>
      </w:r>
      <w:r w:rsidR="00E60780">
        <w:rPr>
          <w:bCs/>
          <w:color w:val="000000"/>
          <w:sz w:val="28"/>
          <w:szCs w:val="28"/>
        </w:rPr>
        <w:t xml:space="preserve">Об утверждении </w:t>
      </w:r>
      <w:r w:rsidR="00E60780" w:rsidRPr="00E60780">
        <w:rPr>
          <w:bCs/>
          <w:color w:val="000000"/>
          <w:sz w:val="28"/>
          <w:szCs w:val="28"/>
        </w:rPr>
        <w:t xml:space="preserve">Положения о муниципальном контроле </w:t>
      </w:r>
      <w:r w:rsidR="00E60780" w:rsidRPr="00E60780">
        <w:rPr>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E60780" w:rsidRPr="00E60780">
        <w:rPr>
          <w:sz w:val="28"/>
          <w:szCs w:val="28"/>
        </w:rPr>
        <w:t>муниципального об</w:t>
      </w:r>
      <w:r w:rsidR="00E60780">
        <w:rPr>
          <w:sz w:val="28"/>
          <w:szCs w:val="28"/>
        </w:rPr>
        <w:t>разования Сапоговский сельсовет</w:t>
      </w:r>
      <w:r w:rsidR="00EE05C7">
        <w:rPr>
          <w:sz w:val="28"/>
          <w:szCs w:val="28"/>
        </w:rPr>
        <w:t>».</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Pr="00F51FD4">
        <w:rPr>
          <w:rFonts w:ascii="Times New Roman" w:hAnsi="Times New Roman" w:cs="Times New Roman"/>
          <w:sz w:val="26"/>
          <w:szCs w:val="26"/>
        </w:rPr>
        <w:t>муниципального образования Сапоговский сельсовет</w:t>
      </w:r>
      <w:r w:rsidRPr="00F51FD4">
        <w:rPr>
          <w:rFonts w:ascii="Times New Roman" w:hAnsi="Times New Roman" w:cs="Times New Roman"/>
          <w:color w:val="000000"/>
          <w:sz w:val="26"/>
          <w:szCs w:val="26"/>
        </w:rPr>
        <w:t xml:space="preserve"> (далее – автомобильные дороги местного </w:t>
      </w:r>
      <w:r w:rsidRPr="00F51FD4">
        <w:rPr>
          <w:rFonts w:ascii="Times New Roman" w:hAnsi="Times New Roman" w:cs="Times New Roman"/>
          <w:color w:val="000000"/>
          <w:sz w:val="26"/>
          <w:szCs w:val="26"/>
        </w:rPr>
        <w:lastRenderedPageBreak/>
        <w:t>значения или автомобильные дороги общего пользования местного значения):</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60780"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60780" w:rsidRPr="00F51FD4" w:rsidRDefault="00E60780" w:rsidP="00E60780">
      <w:pPr>
        <w:pStyle w:val="ConsPlusNormal"/>
        <w:ind w:firstLine="709"/>
        <w:jc w:val="both"/>
        <w:rPr>
          <w:rFonts w:ascii="Times New Roman" w:hAnsi="Times New Roman" w:cs="Times New Roman"/>
          <w:color w:val="000000"/>
          <w:sz w:val="26"/>
          <w:szCs w:val="26"/>
        </w:rPr>
      </w:pP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Объектами </w:t>
      </w:r>
      <w:bookmarkStart w:id="3" w:name="_Hlk77676821"/>
      <w:r w:rsidRPr="00F51FD4">
        <w:rPr>
          <w:rFonts w:ascii="Times New Roman" w:hAnsi="Times New Roman" w:cs="Times New Roman"/>
          <w:color w:val="000000"/>
          <w:sz w:val="26"/>
          <w:szCs w:val="26"/>
        </w:rPr>
        <w:t xml:space="preserve">муниципального контроля </w:t>
      </w:r>
      <w:bookmarkEnd w:id="3"/>
      <w:r w:rsidRPr="00F51FD4">
        <w:rPr>
          <w:rFonts w:ascii="Times New Roman" w:hAnsi="Times New Roman" w:cs="Times New Roman"/>
          <w:color w:val="000000"/>
          <w:sz w:val="26"/>
          <w:szCs w:val="26"/>
        </w:rPr>
        <w:t>являются:</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60780" w:rsidRPr="00F51FD4" w:rsidRDefault="00E60780" w:rsidP="00E60780">
      <w:pPr>
        <w:pStyle w:val="ConsPlusNormal"/>
        <w:ind w:firstLine="709"/>
        <w:jc w:val="both"/>
        <w:rPr>
          <w:rFonts w:ascii="Times New Roman" w:hAnsi="Times New Roman" w:cs="Times New Roman"/>
          <w:color w:val="000000"/>
          <w:sz w:val="26"/>
          <w:szCs w:val="26"/>
        </w:rPr>
      </w:pPr>
      <w:bookmarkStart w:id="4" w:name="_Hlk77675416"/>
      <w:r w:rsidRPr="00F51FD4">
        <w:rPr>
          <w:rFonts w:ascii="Times New Roman" w:hAnsi="Times New Roman" w:cs="Times New Roman"/>
          <w:color w:val="000000"/>
          <w:sz w:val="26"/>
          <w:szCs w:val="26"/>
        </w:rPr>
        <w:t xml:space="preserve">внесение платы за </w:t>
      </w:r>
      <w:bookmarkEnd w:id="4"/>
      <w:r w:rsidRPr="00F51FD4">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внесение платы за</w:t>
      </w:r>
      <w:r>
        <w:rPr>
          <w:rFonts w:ascii="Times New Roman" w:hAnsi="Times New Roman" w:cs="Times New Roman"/>
          <w:color w:val="000000"/>
          <w:sz w:val="26"/>
          <w:szCs w:val="26"/>
        </w:rPr>
        <w:t xml:space="preserve"> </w:t>
      </w:r>
      <w:r w:rsidRPr="00F51FD4">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51FD4">
        <w:rPr>
          <w:rFonts w:ascii="Times New Roman" w:hAnsi="Times New Roman" w:cs="Times New Roman"/>
          <w:color w:val="000000"/>
          <w:sz w:val="26"/>
          <w:szCs w:val="26"/>
        </w:rPr>
        <w:t>ТР</w:t>
      </w:r>
      <w:proofErr w:type="gramEnd"/>
      <w:r w:rsidRPr="00F51FD4">
        <w:rPr>
          <w:rFonts w:ascii="Times New Roman" w:hAnsi="Times New Roman" w:cs="Times New Roman"/>
          <w:color w:val="000000"/>
          <w:sz w:val="26"/>
          <w:szCs w:val="26"/>
        </w:rPr>
        <w:t xml:space="preserve"> ТС 014/2011);</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51FD4">
        <w:rPr>
          <w:rFonts w:ascii="Times New Roman" w:hAnsi="Times New Roman" w:cs="Times New Roman"/>
          <w:color w:val="000000"/>
          <w:sz w:val="26"/>
          <w:szCs w:val="26"/>
        </w:rPr>
        <w:t>ТР</w:t>
      </w:r>
      <w:proofErr w:type="gramEnd"/>
      <w:r w:rsidRPr="00F51FD4">
        <w:rPr>
          <w:rFonts w:ascii="Times New Roman" w:hAnsi="Times New Roman" w:cs="Times New Roman"/>
          <w:color w:val="000000"/>
          <w:sz w:val="26"/>
          <w:szCs w:val="26"/>
        </w:rPr>
        <w:t xml:space="preserve"> ТС 014/2011);</w:t>
      </w:r>
    </w:p>
    <w:p w:rsidR="00E60780"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60780" w:rsidRPr="00F51FD4" w:rsidRDefault="00E60780" w:rsidP="00E60780">
      <w:pPr>
        <w:pStyle w:val="ConsPlusNormal"/>
        <w:ind w:firstLine="709"/>
        <w:jc w:val="both"/>
        <w:rPr>
          <w:rFonts w:ascii="Times New Roman" w:hAnsi="Times New Roman" w:cs="Times New Roman"/>
          <w:color w:val="000000"/>
          <w:sz w:val="26"/>
          <w:szCs w:val="26"/>
        </w:rPr>
      </w:pP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придорожные полосы и полосы </w:t>
      </w:r>
      <w:proofErr w:type="gramStart"/>
      <w:r w:rsidRPr="00F51FD4">
        <w:rPr>
          <w:rFonts w:ascii="Times New Roman" w:hAnsi="Times New Roman" w:cs="Times New Roman"/>
          <w:color w:val="000000"/>
          <w:sz w:val="26"/>
          <w:szCs w:val="26"/>
        </w:rPr>
        <w:t>отвода</w:t>
      </w:r>
      <w:proofErr w:type="gramEnd"/>
      <w:r w:rsidRPr="00F51FD4">
        <w:rPr>
          <w:rFonts w:ascii="Times New Roman" w:hAnsi="Times New Roman" w:cs="Times New Roman"/>
          <w:color w:val="000000"/>
          <w:sz w:val="26"/>
          <w:szCs w:val="26"/>
        </w:rPr>
        <w:t xml:space="preserve"> автомобильных дорог общего пользования местного значения;</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E60780" w:rsidRPr="00F51FD4" w:rsidRDefault="00E60780" w:rsidP="00E60780">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6E7C0C" w:rsidRPr="00EE05C7" w:rsidRDefault="006E7C0C" w:rsidP="006E7C0C">
      <w:pPr>
        <w:pStyle w:val="a3"/>
        <w:tabs>
          <w:tab w:val="left" w:pos="1276"/>
        </w:tabs>
        <w:ind w:firstLine="709"/>
        <w:rPr>
          <w:sz w:val="28"/>
          <w:szCs w:val="28"/>
        </w:rPr>
      </w:pPr>
      <w:r w:rsidRPr="00EE05C7">
        <w:rPr>
          <w:sz w:val="28"/>
          <w:szCs w:val="28"/>
        </w:rPr>
        <w:t xml:space="preserve">Положением о муниципальном жилищном контроле на территории муниципального образования </w:t>
      </w:r>
      <w:r w:rsidR="00560BAB">
        <w:rPr>
          <w:sz w:val="28"/>
          <w:szCs w:val="28"/>
        </w:rPr>
        <w:t>Сапоговский сельсовет</w:t>
      </w:r>
      <w:r w:rsidRPr="00EE05C7">
        <w:rPr>
          <w:sz w:val="28"/>
          <w:szCs w:val="28"/>
        </w:rPr>
        <w:t xml:space="preserve"> определены ключевые показатели вида контроля и их</w:t>
      </w:r>
      <w:r w:rsidR="00CF1831">
        <w:rPr>
          <w:sz w:val="28"/>
          <w:szCs w:val="28"/>
        </w:rPr>
        <w:t xml:space="preserve"> целевые значения. </w:t>
      </w:r>
      <w:proofErr w:type="gramStart"/>
      <w:r w:rsidR="00CF1831">
        <w:rPr>
          <w:sz w:val="28"/>
          <w:szCs w:val="28"/>
        </w:rPr>
        <w:t>Однако в 2023</w:t>
      </w:r>
      <w:r w:rsidRPr="00EE05C7">
        <w:rPr>
          <w:sz w:val="28"/>
          <w:szCs w:val="28"/>
        </w:rPr>
        <w:t xml:space="preserve"> году, в условиях действия моратория, введенного постановлением Правительства Российской Федерации от 10.03.2022 №</w:t>
      </w:r>
      <w:r w:rsidR="00560BAB">
        <w:rPr>
          <w:sz w:val="28"/>
          <w:szCs w:val="28"/>
        </w:rPr>
        <w:t xml:space="preserve"> </w:t>
      </w:r>
      <w:r w:rsidRPr="00EE05C7">
        <w:rPr>
          <w:sz w:val="28"/>
          <w:szCs w:val="28"/>
        </w:rPr>
        <w:t xml:space="preserve">336 «Об особенностях организации и осуществления государственного контроля (надзора), муниципального контроля» </w:t>
      </w:r>
      <w:r w:rsidR="00CF1831">
        <w:rPr>
          <w:sz w:val="28"/>
          <w:szCs w:val="28"/>
        </w:rPr>
        <w:t xml:space="preserve">с изменениями и дополнениями: </w:t>
      </w:r>
      <w:r w:rsidR="00CF1831" w:rsidRPr="00617251">
        <w:rPr>
          <w:color w:val="000000" w:themeColor="text1"/>
          <w:sz w:val="28"/>
          <w:szCs w:val="28"/>
          <w:shd w:val="clear" w:color="auto" w:fill="FFFFFF"/>
        </w:rPr>
        <w:t>24 марта, 17 августа, 2 сентября, 1 октября, 10 ноября, 29 декабря 2022 г., 4 февраля, 10 марта, 19 июня, 4, 10 октября, 29 ноября, 9, 14 декабря 2023 г</w:t>
      </w:r>
      <w:proofErr w:type="gramEnd"/>
      <w:r w:rsidR="00CF1831" w:rsidRPr="00617251">
        <w:rPr>
          <w:color w:val="000000" w:themeColor="text1"/>
          <w:sz w:val="28"/>
          <w:szCs w:val="28"/>
          <w:shd w:val="clear" w:color="auto" w:fill="FFFFFF"/>
        </w:rPr>
        <w:t>., 31 января, 29 февраля, 23 мая 2024 г.</w:t>
      </w:r>
      <w:r w:rsidR="00CF1831" w:rsidRPr="0011640A">
        <w:rPr>
          <w:sz w:val="28"/>
          <w:szCs w:val="28"/>
        </w:rPr>
        <w:t xml:space="preserve"> </w:t>
      </w:r>
      <w:r w:rsidRPr="00EE05C7">
        <w:rPr>
          <w:sz w:val="28"/>
          <w:szCs w:val="28"/>
        </w:rPr>
        <w:t>(далее - постановление) плановые (внеплановые) контрольные мероприятия в отношении контролируемых лиц   не проводились. В соответ</w:t>
      </w:r>
      <w:r w:rsidR="00CF1831">
        <w:rPr>
          <w:sz w:val="28"/>
          <w:szCs w:val="28"/>
        </w:rPr>
        <w:t xml:space="preserve">ствии с пунктом </w:t>
      </w:r>
      <w:r w:rsidRPr="00EE05C7">
        <w:rPr>
          <w:sz w:val="28"/>
          <w:szCs w:val="28"/>
        </w:rPr>
        <w:t xml:space="preserve">10 данного постановления были проведены профилактические мероприятия. </w:t>
      </w:r>
    </w:p>
    <w:p w:rsidR="006E7C0C" w:rsidRPr="00EE05C7" w:rsidRDefault="006E7C0C" w:rsidP="006E7C0C">
      <w:pPr>
        <w:pStyle w:val="a3"/>
        <w:tabs>
          <w:tab w:val="left" w:pos="1276"/>
        </w:tabs>
        <w:ind w:firstLine="709"/>
        <w:rPr>
          <w:sz w:val="28"/>
          <w:szCs w:val="28"/>
        </w:rPr>
      </w:pPr>
      <w:r w:rsidRPr="00EE05C7">
        <w:rPr>
          <w:sz w:val="28"/>
          <w:szCs w:val="28"/>
        </w:rPr>
        <w:t>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-доля устраненных нарушений из числа выявленных нарушений обязательных требований - 0%;</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-доля выполнения плана проведения плановых контрольных мероприятий на очередной календарный год - 0%;</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-доля отмененных результатов контрольных мероприятий - 0%;</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- 0%;</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0%;</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6E7C0C" w:rsidRPr="00EE05C7" w:rsidRDefault="006E7C0C" w:rsidP="006E7C0C">
      <w:pPr>
        <w:spacing w:after="0" w:line="240" w:lineRule="auto"/>
        <w:jc w:val="both"/>
        <w:rPr>
          <w:rFonts w:ascii="Times New Roman" w:eastAsia="Times New Roman" w:hAnsi="Times New Roman" w:cs="Times New Roman"/>
          <w:sz w:val="28"/>
          <w:szCs w:val="28"/>
        </w:rPr>
      </w:pPr>
    </w:p>
    <w:p w:rsidR="00CF1831" w:rsidRDefault="00CF1831" w:rsidP="006E7C0C">
      <w:pPr>
        <w:spacing w:after="0" w:line="240" w:lineRule="auto"/>
        <w:jc w:val="center"/>
        <w:rPr>
          <w:rFonts w:ascii="Times New Roman" w:eastAsia="Times New Roman" w:hAnsi="Times New Roman" w:cs="Times New Roman"/>
          <w:b/>
          <w:sz w:val="28"/>
          <w:szCs w:val="28"/>
        </w:rPr>
      </w:pPr>
    </w:p>
    <w:p w:rsidR="006E7C0C" w:rsidRPr="00EE05C7" w:rsidRDefault="006E7C0C" w:rsidP="006E7C0C">
      <w:pPr>
        <w:spacing w:after="0" w:line="240" w:lineRule="auto"/>
        <w:jc w:val="center"/>
        <w:rPr>
          <w:rFonts w:ascii="Times New Roman" w:eastAsia="Times New Roman" w:hAnsi="Times New Roman" w:cs="Times New Roman"/>
          <w:b/>
          <w:sz w:val="28"/>
          <w:szCs w:val="28"/>
        </w:rPr>
      </w:pPr>
      <w:r w:rsidRPr="00EE05C7">
        <w:rPr>
          <w:rFonts w:ascii="Times New Roman" w:eastAsia="Times New Roman" w:hAnsi="Times New Roman" w:cs="Times New Roman"/>
          <w:b/>
          <w:sz w:val="28"/>
          <w:szCs w:val="28"/>
        </w:rPr>
        <w:lastRenderedPageBreak/>
        <w:t>2. Сведения об организации муниципального контроля</w:t>
      </w:r>
    </w:p>
    <w:p w:rsidR="006E7C0C" w:rsidRPr="00EE05C7" w:rsidRDefault="006E7C0C" w:rsidP="006E7C0C">
      <w:pPr>
        <w:spacing w:after="0" w:line="240" w:lineRule="auto"/>
        <w:jc w:val="center"/>
        <w:rPr>
          <w:rFonts w:ascii="Times New Roman" w:eastAsia="Times New Roman" w:hAnsi="Times New Roman" w:cs="Times New Roman"/>
          <w:b/>
          <w:sz w:val="28"/>
          <w:szCs w:val="28"/>
        </w:rPr>
      </w:pPr>
      <w:r w:rsidRPr="00EE05C7">
        <w:rPr>
          <w:rFonts w:ascii="Times New Roman" w:eastAsia="Times New Roman" w:hAnsi="Times New Roman" w:cs="Times New Roman"/>
          <w:b/>
          <w:sz w:val="28"/>
          <w:szCs w:val="28"/>
        </w:rPr>
        <w:t>в сфере благоустройства на территории муниципального образования</w:t>
      </w:r>
    </w:p>
    <w:p w:rsidR="006E7C0C" w:rsidRPr="00EE05C7" w:rsidRDefault="006E7C0C" w:rsidP="006E7C0C">
      <w:pPr>
        <w:spacing w:after="0" w:line="240" w:lineRule="auto"/>
        <w:jc w:val="center"/>
        <w:rPr>
          <w:rFonts w:ascii="Times New Roman" w:eastAsia="Times New Roman" w:hAnsi="Times New Roman" w:cs="Times New Roman"/>
          <w:sz w:val="28"/>
          <w:szCs w:val="28"/>
        </w:rPr>
      </w:pPr>
    </w:p>
    <w:p w:rsidR="006E7C0C" w:rsidRPr="004066C5" w:rsidRDefault="00434DB5" w:rsidP="006E7C0C">
      <w:pPr>
        <w:spacing w:after="0" w:line="240" w:lineRule="auto"/>
        <w:ind w:firstLine="709"/>
        <w:jc w:val="both"/>
        <w:rPr>
          <w:rFonts w:ascii="Times New Roman" w:eastAsia="Times New Roman" w:hAnsi="Times New Roman" w:cs="Times New Roman"/>
          <w:sz w:val="28"/>
          <w:szCs w:val="28"/>
        </w:rPr>
      </w:pPr>
      <w:r w:rsidRPr="00434DB5">
        <w:rPr>
          <w:rFonts w:ascii="Times New Roman" w:eastAsia="Times New Roman" w:hAnsi="Times New Roman" w:cs="Times New Roman"/>
          <w:sz w:val="28"/>
          <w:szCs w:val="28"/>
        </w:rPr>
        <w:t xml:space="preserve">Положением </w:t>
      </w:r>
      <w:r w:rsidR="006E7C0C" w:rsidRPr="00434DB5">
        <w:rPr>
          <w:rFonts w:ascii="Times New Roman" w:eastAsia="Times New Roman" w:hAnsi="Times New Roman" w:cs="Times New Roman"/>
          <w:sz w:val="28"/>
          <w:szCs w:val="28"/>
        </w:rPr>
        <w:t xml:space="preserve">о </w:t>
      </w:r>
      <w:r w:rsidRPr="00434DB5">
        <w:rPr>
          <w:rFonts w:ascii="Times New Roman" w:hAnsi="Times New Roman" w:cs="Times New Roman"/>
          <w:sz w:val="28"/>
          <w:szCs w:val="28"/>
        </w:rPr>
        <w:t xml:space="preserve">муниципальном </w:t>
      </w:r>
      <w:r w:rsidRPr="00434DB5">
        <w:rPr>
          <w:rFonts w:ascii="Times New Roman" w:hAnsi="Times New Roman" w:cs="Times New Roman"/>
          <w:bCs/>
          <w:color w:val="000000"/>
          <w:sz w:val="28"/>
          <w:szCs w:val="28"/>
        </w:rPr>
        <w:t xml:space="preserve">контроле </w:t>
      </w:r>
      <w:r w:rsidRPr="00434DB5">
        <w:rPr>
          <w:rFonts w:ascii="Times New Roman" w:hAnsi="Times New Roman" w:cs="Times New Roman"/>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434DB5">
        <w:rPr>
          <w:rFonts w:ascii="Times New Roman" w:hAnsi="Times New Roman" w:cs="Times New Roman"/>
          <w:sz w:val="28"/>
          <w:szCs w:val="28"/>
        </w:rPr>
        <w:t>муниципального образования Сапоговский сельсовет</w:t>
      </w:r>
      <w:r w:rsidRPr="00EE05C7">
        <w:rPr>
          <w:rFonts w:ascii="Times New Roman" w:eastAsia="Times New Roman" w:hAnsi="Times New Roman" w:cs="Times New Roman"/>
          <w:sz w:val="28"/>
          <w:szCs w:val="28"/>
        </w:rPr>
        <w:t xml:space="preserve"> </w:t>
      </w:r>
      <w:r w:rsidR="006E7C0C" w:rsidRPr="00EE05C7">
        <w:rPr>
          <w:rFonts w:ascii="Times New Roman" w:eastAsia="Times New Roman" w:hAnsi="Times New Roman" w:cs="Times New Roman"/>
          <w:sz w:val="28"/>
          <w:szCs w:val="28"/>
        </w:rPr>
        <w:t xml:space="preserve">на территории муниципального образования </w:t>
      </w:r>
      <w:r w:rsidR="00CF1831">
        <w:rPr>
          <w:rFonts w:ascii="Times New Roman" w:eastAsia="Times New Roman" w:hAnsi="Times New Roman" w:cs="Times New Roman"/>
          <w:sz w:val="28"/>
          <w:szCs w:val="28"/>
        </w:rPr>
        <w:t>категории</w:t>
      </w:r>
      <w:r w:rsidR="006E7C0C" w:rsidRPr="004066C5">
        <w:rPr>
          <w:rFonts w:ascii="Times New Roman" w:eastAsia="Times New Roman" w:hAnsi="Times New Roman" w:cs="Times New Roman"/>
          <w:sz w:val="28"/>
          <w:szCs w:val="28"/>
        </w:rPr>
        <w:t xml:space="preserve"> риска причинения вреда (ущерба): </w:t>
      </w:r>
      <w:r w:rsidR="00CF1831">
        <w:rPr>
          <w:rFonts w:ascii="Times New Roman" w:eastAsia="Times New Roman" w:hAnsi="Times New Roman" w:cs="Times New Roman"/>
          <w:sz w:val="28"/>
          <w:szCs w:val="28"/>
        </w:rPr>
        <w:t xml:space="preserve">не </w:t>
      </w:r>
      <w:r w:rsidR="00CF1831" w:rsidRPr="00EE05C7">
        <w:rPr>
          <w:rFonts w:ascii="Times New Roman" w:eastAsia="Times New Roman" w:hAnsi="Times New Roman" w:cs="Times New Roman"/>
          <w:sz w:val="28"/>
          <w:szCs w:val="28"/>
        </w:rPr>
        <w:t>предусмотрены</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4066C5">
        <w:rPr>
          <w:rFonts w:ascii="Times New Roman" w:eastAsia="Times New Roman" w:hAnsi="Times New Roman" w:cs="Times New Roman"/>
          <w:sz w:val="28"/>
          <w:szCs w:val="28"/>
        </w:rPr>
        <w:t>Полномочия по осуществлению данного вида</w:t>
      </w:r>
      <w:r w:rsidRPr="00EE05C7">
        <w:rPr>
          <w:rFonts w:ascii="Times New Roman" w:eastAsia="Times New Roman" w:hAnsi="Times New Roman" w:cs="Times New Roman"/>
          <w:sz w:val="28"/>
          <w:szCs w:val="28"/>
        </w:rPr>
        <w:t xml:space="preserve"> муниципального контроля осуществляли должностные лица</w:t>
      </w:r>
      <w:r w:rsidR="00560BAB">
        <w:rPr>
          <w:rFonts w:ascii="Times New Roman" w:eastAsia="Times New Roman" w:hAnsi="Times New Roman" w:cs="Times New Roman"/>
          <w:sz w:val="28"/>
          <w:szCs w:val="28"/>
        </w:rPr>
        <w:t xml:space="preserve"> – специалисты 1 категории</w:t>
      </w:r>
      <w:r w:rsidRPr="00EE05C7">
        <w:rPr>
          <w:rFonts w:ascii="Times New Roman" w:eastAsia="Times New Roman" w:hAnsi="Times New Roman" w:cs="Times New Roman"/>
          <w:sz w:val="28"/>
          <w:szCs w:val="28"/>
        </w:rPr>
        <w:t xml:space="preserve"> администрации </w:t>
      </w:r>
      <w:r w:rsidR="00560BAB">
        <w:rPr>
          <w:rFonts w:ascii="Times New Roman" w:eastAsia="Times New Roman" w:hAnsi="Times New Roman" w:cs="Times New Roman"/>
          <w:sz w:val="28"/>
          <w:szCs w:val="28"/>
        </w:rPr>
        <w:t>Сапоговского сельсовета.</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 xml:space="preserve">Администрацией </w:t>
      </w:r>
      <w:r w:rsidR="00560BAB">
        <w:rPr>
          <w:rFonts w:ascii="Times New Roman" w:eastAsia="Times New Roman" w:hAnsi="Times New Roman" w:cs="Times New Roman"/>
          <w:sz w:val="28"/>
          <w:szCs w:val="28"/>
        </w:rPr>
        <w:t>на постоянной основе вносится вся</w:t>
      </w:r>
      <w:r w:rsidRPr="00EE05C7">
        <w:rPr>
          <w:rFonts w:ascii="Times New Roman" w:eastAsia="Times New Roman" w:hAnsi="Times New Roman" w:cs="Times New Roman"/>
          <w:sz w:val="28"/>
          <w:szCs w:val="28"/>
        </w:rPr>
        <w:t xml:space="preserve"> необходимая информация и документы в следующие </w:t>
      </w:r>
      <w:proofErr w:type="gramStart"/>
      <w:r w:rsidRPr="00EE05C7">
        <w:rPr>
          <w:rFonts w:ascii="Times New Roman" w:eastAsia="Times New Roman" w:hAnsi="Times New Roman" w:cs="Times New Roman"/>
          <w:sz w:val="28"/>
          <w:szCs w:val="28"/>
        </w:rPr>
        <w:t>информационный</w:t>
      </w:r>
      <w:proofErr w:type="gramEnd"/>
      <w:r w:rsidRPr="00EE05C7">
        <w:rPr>
          <w:rFonts w:ascii="Times New Roman" w:eastAsia="Times New Roman" w:hAnsi="Times New Roman" w:cs="Times New Roman"/>
          <w:sz w:val="28"/>
          <w:szCs w:val="28"/>
        </w:rPr>
        <w:t xml:space="preserve"> системы: Единый реестр контрольных (надзорных) мероприятий (ЕРКНМ), Единый реестр видов контроля (ЕРВК)</w:t>
      </w:r>
      <w:r w:rsidR="00560BAB">
        <w:rPr>
          <w:rFonts w:ascii="Times New Roman" w:eastAsia="Times New Roman" w:hAnsi="Times New Roman" w:cs="Times New Roman"/>
          <w:sz w:val="28"/>
          <w:szCs w:val="28"/>
        </w:rPr>
        <w:t xml:space="preserve"> и собственный сайт в раздел муниципальный контроль</w:t>
      </w:r>
      <w:r w:rsidRPr="00EE05C7">
        <w:rPr>
          <w:rFonts w:ascii="Times New Roman" w:eastAsia="Times New Roman" w:hAnsi="Times New Roman" w:cs="Times New Roman"/>
          <w:sz w:val="28"/>
          <w:szCs w:val="28"/>
        </w:rPr>
        <w:t xml:space="preserve">. </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w:t>
      </w:r>
      <w:r w:rsidR="00560BAB">
        <w:rPr>
          <w:rFonts w:ascii="Times New Roman" w:eastAsia="Times New Roman" w:hAnsi="Times New Roman" w:cs="Times New Roman"/>
          <w:sz w:val="28"/>
          <w:szCs w:val="28"/>
        </w:rPr>
        <w:t xml:space="preserve">ного контроля, имели право на </w:t>
      </w:r>
      <w:r w:rsidRPr="00EE05C7">
        <w:rPr>
          <w:rFonts w:ascii="Times New Roman" w:eastAsia="Times New Roman" w:hAnsi="Times New Roman" w:cs="Times New Roman"/>
          <w:sz w:val="28"/>
          <w:szCs w:val="28"/>
        </w:rPr>
        <w:t>судебное обжалование  решений о проведении контрольных мероприятий, актов контрольных мероприятий, предписаний об устранении выявленных нарушений,  действий (бездействия) должностных лиц в рамках контрольных мероприятий.</w:t>
      </w:r>
    </w:p>
    <w:p w:rsidR="006E7C0C" w:rsidRPr="00EE05C7" w:rsidRDefault="00CF1831" w:rsidP="006E7C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w:t>
      </w:r>
      <w:r w:rsidR="006E7C0C" w:rsidRPr="00EE05C7">
        <w:rPr>
          <w:rFonts w:ascii="Times New Roman" w:eastAsia="Times New Roman" w:hAnsi="Times New Roman" w:cs="Times New Roman"/>
          <w:sz w:val="28"/>
          <w:szCs w:val="28"/>
        </w:rPr>
        <w:t xml:space="preserve"> году жалоб на действия должностных лиц органа контроля не поступало.</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p>
    <w:p w:rsidR="006E7C0C" w:rsidRPr="00EE05C7" w:rsidRDefault="006E7C0C" w:rsidP="006E7C0C">
      <w:pPr>
        <w:spacing w:after="0" w:line="240" w:lineRule="auto"/>
        <w:jc w:val="center"/>
        <w:rPr>
          <w:rFonts w:ascii="Times New Roman" w:eastAsia="Times New Roman" w:hAnsi="Times New Roman" w:cs="Times New Roman"/>
          <w:b/>
          <w:sz w:val="28"/>
          <w:szCs w:val="28"/>
        </w:rPr>
      </w:pPr>
      <w:r w:rsidRPr="00EE05C7">
        <w:rPr>
          <w:rFonts w:ascii="Times New Roman" w:eastAsia="Times New Roman" w:hAnsi="Times New Roman" w:cs="Times New Roman"/>
          <w:b/>
          <w:sz w:val="28"/>
          <w:szCs w:val="28"/>
        </w:rPr>
        <w:t>3. Сведения о профилактике рисков причинения вреда (ущерба)</w:t>
      </w:r>
    </w:p>
    <w:p w:rsidR="006E7C0C" w:rsidRPr="00EE05C7" w:rsidRDefault="006E7C0C" w:rsidP="006E7C0C">
      <w:pPr>
        <w:spacing w:after="0" w:line="240" w:lineRule="auto"/>
        <w:ind w:firstLine="709"/>
        <w:jc w:val="center"/>
        <w:rPr>
          <w:rFonts w:ascii="Times New Roman" w:eastAsia="Times New Roman" w:hAnsi="Times New Roman" w:cs="Times New Roman"/>
          <w:b/>
          <w:sz w:val="28"/>
          <w:szCs w:val="28"/>
        </w:rPr>
      </w:pP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560BAB" w:rsidRPr="00875F37" w:rsidRDefault="00560BAB" w:rsidP="00560BAB">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1) информирование;</w:t>
      </w:r>
    </w:p>
    <w:p w:rsidR="00560BAB" w:rsidRPr="00875F37" w:rsidRDefault="00560BAB" w:rsidP="00560BAB">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2) обобщение правоприменительной практики;</w:t>
      </w:r>
    </w:p>
    <w:p w:rsidR="00560BAB" w:rsidRPr="00875F37" w:rsidRDefault="00560BAB" w:rsidP="00560BAB">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3) объявление предостережений;</w:t>
      </w:r>
    </w:p>
    <w:p w:rsidR="00560BAB" w:rsidRPr="00875F37" w:rsidRDefault="00560BAB" w:rsidP="00560BAB">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4) консультирование;</w:t>
      </w:r>
    </w:p>
    <w:p w:rsidR="00560BAB" w:rsidRPr="00875F37" w:rsidRDefault="00560BAB" w:rsidP="00560BAB">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5) профилактический визит.</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В целях реализации механизмов открытости, а также информирования граждан и юридических лиц на официальном сайте администрации муниципального образования размещалась информация о нормативно-правовом регулировании вида контроля.</w:t>
      </w:r>
    </w:p>
    <w:p w:rsidR="006E7C0C" w:rsidRPr="00EE05C7" w:rsidRDefault="00765CE4" w:rsidP="006E7C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00CF1831">
        <w:rPr>
          <w:rFonts w:ascii="Times New Roman" w:eastAsia="Times New Roman" w:hAnsi="Times New Roman" w:cs="Times New Roman"/>
          <w:sz w:val="28"/>
          <w:szCs w:val="28"/>
        </w:rPr>
        <w:t>3 году проведено 0</w:t>
      </w:r>
      <w:r>
        <w:rPr>
          <w:rFonts w:ascii="Times New Roman" w:eastAsia="Times New Roman" w:hAnsi="Times New Roman" w:cs="Times New Roman"/>
          <w:sz w:val="28"/>
          <w:szCs w:val="28"/>
        </w:rPr>
        <w:t xml:space="preserve"> консультирований</w:t>
      </w:r>
      <w:r w:rsidR="006E7C0C" w:rsidRPr="00EE05C7">
        <w:rPr>
          <w:rFonts w:ascii="Times New Roman" w:eastAsia="Times New Roman" w:hAnsi="Times New Roman" w:cs="Times New Roman"/>
          <w:sz w:val="28"/>
          <w:szCs w:val="28"/>
        </w:rPr>
        <w:t>.</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p>
    <w:p w:rsidR="006E7C0C" w:rsidRPr="00EE05C7" w:rsidRDefault="006E7C0C" w:rsidP="006E7C0C">
      <w:pPr>
        <w:spacing w:after="0" w:line="240" w:lineRule="auto"/>
        <w:jc w:val="center"/>
        <w:rPr>
          <w:rFonts w:ascii="Times New Roman" w:eastAsia="Times New Roman" w:hAnsi="Times New Roman" w:cs="Times New Roman"/>
          <w:b/>
          <w:sz w:val="28"/>
          <w:szCs w:val="28"/>
        </w:rPr>
      </w:pPr>
      <w:r w:rsidRPr="00EE05C7">
        <w:rPr>
          <w:rFonts w:ascii="Times New Roman" w:eastAsia="Times New Roman" w:hAnsi="Times New Roman" w:cs="Times New Roman"/>
          <w:b/>
          <w:sz w:val="28"/>
          <w:szCs w:val="28"/>
        </w:rPr>
        <w:t>4. Сведения о контрольных мероприятиях</w:t>
      </w:r>
      <w:r w:rsidRPr="00EE05C7">
        <w:rPr>
          <w:rFonts w:ascii="Times New Roman" w:eastAsia="Times New Roman" w:hAnsi="Times New Roman" w:cs="Times New Roman"/>
          <w:b/>
          <w:sz w:val="28"/>
          <w:szCs w:val="28"/>
        </w:rPr>
        <w:br/>
      </w:r>
    </w:p>
    <w:p w:rsidR="006E7C0C" w:rsidRPr="00EE05C7" w:rsidRDefault="006E7C0C" w:rsidP="006E7C0C">
      <w:pPr>
        <w:widowControl w:val="0"/>
        <w:spacing w:after="0"/>
        <w:ind w:firstLine="567"/>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Муниципальный контроль осуществляется Контрольным органом посредством организации проведения</w:t>
      </w:r>
      <w:r w:rsidR="00560BAB">
        <w:rPr>
          <w:rFonts w:ascii="Times New Roman" w:eastAsia="Times New Roman" w:hAnsi="Times New Roman" w:cs="Times New Roman"/>
          <w:sz w:val="28"/>
          <w:szCs w:val="28"/>
        </w:rPr>
        <w:t xml:space="preserve"> </w:t>
      </w:r>
      <w:r w:rsidRPr="00EE05C7">
        <w:rPr>
          <w:rFonts w:ascii="Times New Roman" w:eastAsia="Times New Roman" w:hAnsi="Times New Roman" w:cs="Times New Roman"/>
          <w:sz w:val="28"/>
          <w:szCs w:val="28"/>
        </w:rPr>
        <w:t>следующих плановых и внеплановых контрольных мероприятий:</w:t>
      </w:r>
    </w:p>
    <w:p w:rsidR="006E7C0C" w:rsidRDefault="006E7C0C" w:rsidP="00765CE4">
      <w:pPr>
        <w:pStyle w:val="ConsPlusNormal"/>
        <w:numPr>
          <w:ilvl w:val="0"/>
          <w:numId w:val="4"/>
        </w:numPr>
        <w:jc w:val="both"/>
        <w:rPr>
          <w:rFonts w:ascii="Times New Roman" w:hAnsi="Times New Roman" w:cs="Times New Roman"/>
          <w:sz w:val="28"/>
          <w:szCs w:val="28"/>
        </w:rPr>
      </w:pPr>
      <w:r w:rsidRPr="00EE05C7">
        <w:rPr>
          <w:rFonts w:ascii="Times New Roman" w:hAnsi="Times New Roman" w:cs="Times New Roman"/>
          <w:sz w:val="28"/>
          <w:szCs w:val="28"/>
        </w:rPr>
        <w:t>инспекционный визит;</w:t>
      </w:r>
    </w:p>
    <w:p w:rsidR="00765CE4" w:rsidRPr="00EE05C7" w:rsidRDefault="00765CE4" w:rsidP="00765CE4">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рейдовый осмотр;</w:t>
      </w:r>
    </w:p>
    <w:p w:rsidR="006E7C0C" w:rsidRPr="00EE05C7" w:rsidRDefault="00765CE4" w:rsidP="006E7C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6E7C0C" w:rsidRPr="00EE05C7">
        <w:rPr>
          <w:rFonts w:ascii="Times New Roman" w:hAnsi="Times New Roman" w:cs="Times New Roman"/>
          <w:sz w:val="28"/>
          <w:szCs w:val="28"/>
        </w:rPr>
        <w:t>) документарная проверка;</w:t>
      </w:r>
    </w:p>
    <w:p w:rsidR="006E7C0C" w:rsidRPr="00EE05C7" w:rsidRDefault="00765CE4" w:rsidP="006E7C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E7C0C" w:rsidRPr="00EE05C7">
        <w:rPr>
          <w:rFonts w:ascii="Times New Roman" w:hAnsi="Times New Roman" w:cs="Times New Roman"/>
          <w:sz w:val="28"/>
          <w:szCs w:val="28"/>
        </w:rPr>
        <w:t>) выездная проверка;</w:t>
      </w:r>
    </w:p>
    <w:p w:rsidR="006E7C0C" w:rsidRDefault="00765CE4" w:rsidP="006E7C0C">
      <w:pPr>
        <w:pStyle w:val="ConsPlusNormal"/>
        <w:ind w:firstLine="540"/>
        <w:jc w:val="both"/>
        <w:rPr>
          <w:color w:val="000000"/>
          <w:sz w:val="26"/>
          <w:szCs w:val="26"/>
        </w:rPr>
      </w:pPr>
      <w:r>
        <w:rPr>
          <w:rFonts w:ascii="Times New Roman" w:hAnsi="Times New Roman" w:cs="Times New Roman"/>
          <w:sz w:val="28"/>
          <w:szCs w:val="28"/>
        </w:rPr>
        <w:t>5</w:t>
      </w:r>
      <w:r w:rsidR="006E7C0C" w:rsidRPr="00EE05C7">
        <w:rPr>
          <w:rFonts w:ascii="Times New Roman" w:hAnsi="Times New Roman" w:cs="Times New Roman"/>
          <w:sz w:val="28"/>
          <w:szCs w:val="28"/>
        </w:rPr>
        <w:t xml:space="preserve">) </w:t>
      </w:r>
      <w:r w:rsidRPr="00765CE4">
        <w:rPr>
          <w:rFonts w:ascii="Times New Roman" w:hAnsi="Times New Roman" w:cs="Times New Roman"/>
          <w:color w:val="000000"/>
          <w:sz w:val="28"/>
          <w:szCs w:val="28"/>
        </w:rPr>
        <w:t>наблюдение за соблюдением обязательных требований</w:t>
      </w:r>
    </w:p>
    <w:p w:rsidR="00765CE4" w:rsidRPr="00EE05C7" w:rsidRDefault="00765CE4" w:rsidP="006E7C0C">
      <w:pPr>
        <w:pStyle w:val="ConsPlusNormal"/>
        <w:ind w:firstLine="540"/>
        <w:jc w:val="both"/>
        <w:rPr>
          <w:rFonts w:ascii="Times New Roman" w:hAnsi="Times New Roman" w:cs="Times New Roman"/>
          <w:sz w:val="28"/>
          <w:szCs w:val="28"/>
        </w:rPr>
      </w:pPr>
      <w:r>
        <w:rPr>
          <w:color w:val="000000"/>
          <w:sz w:val="26"/>
          <w:szCs w:val="26"/>
        </w:rPr>
        <w:t xml:space="preserve">6) </w:t>
      </w:r>
      <w:r w:rsidRPr="00765CE4">
        <w:rPr>
          <w:rFonts w:ascii="Times New Roman" w:hAnsi="Times New Roman" w:cs="Times New Roman"/>
          <w:color w:val="000000"/>
          <w:sz w:val="28"/>
          <w:szCs w:val="28"/>
        </w:rPr>
        <w:t>выездное обследование</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w:t>
      </w:r>
    </w:p>
    <w:p w:rsidR="006E7C0C" w:rsidRPr="00EE05C7" w:rsidRDefault="006E7C0C" w:rsidP="006E7C0C">
      <w:pPr>
        <w:spacing w:after="0" w:line="240" w:lineRule="auto"/>
        <w:ind w:firstLine="708"/>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6E7C0C" w:rsidRPr="00EE05C7" w:rsidRDefault="006E7C0C" w:rsidP="006E7C0C">
      <w:pPr>
        <w:spacing w:after="0" w:line="240" w:lineRule="auto"/>
        <w:ind w:firstLine="709"/>
        <w:jc w:val="both"/>
        <w:rPr>
          <w:rFonts w:ascii="Times New Roman" w:eastAsia="Times New Roman" w:hAnsi="Times New Roman" w:cs="Times New Roman"/>
          <w:sz w:val="28"/>
          <w:szCs w:val="28"/>
        </w:rPr>
      </w:pPr>
      <w:r w:rsidRPr="00EE05C7">
        <w:rPr>
          <w:rFonts w:ascii="Times New Roman" w:eastAsia="Times New Roman" w:hAnsi="Times New Roman" w:cs="Times New Roman"/>
          <w:sz w:val="28"/>
          <w:szCs w:val="28"/>
        </w:rPr>
        <w:t xml:space="preserve">Поскольку все объекты муниципального </w:t>
      </w:r>
      <w:r w:rsidR="00434DB5">
        <w:rPr>
          <w:rFonts w:ascii="Times New Roman" w:hAnsi="Times New Roman" w:cs="Times New Roman"/>
          <w:bCs/>
          <w:color w:val="000000"/>
          <w:sz w:val="28"/>
          <w:szCs w:val="28"/>
        </w:rPr>
        <w:t>контроля</w:t>
      </w:r>
      <w:r w:rsidR="00434DB5" w:rsidRPr="00434DB5">
        <w:rPr>
          <w:rFonts w:ascii="Times New Roman" w:hAnsi="Times New Roman" w:cs="Times New Roman"/>
          <w:bCs/>
          <w:color w:val="000000"/>
          <w:sz w:val="28"/>
          <w:szCs w:val="28"/>
        </w:rPr>
        <w:t xml:space="preserve"> </w:t>
      </w:r>
      <w:r w:rsidR="00434DB5" w:rsidRPr="00434DB5">
        <w:rPr>
          <w:rFonts w:ascii="Times New Roman" w:hAnsi="Times New Roman" w:cs="Times New Roman"/>
          <w:bCs/>
          <w:color w:val="000000"/>
          <w:sz w:val="28"/>
          <w:szCs w:val="28"/>
        </w:rPr>
        <w:br/>
        <w:t>на автомобильном транспорте, городском наземном электрическом транспорте и в дорожном хозяйстве</w:t>
      </w:r>
      <w:r w:rsidRPr="00EE05C7">
        <w:rPr>
          <w:rFonts w:ascii="Times New Roman" w:eastAsia="Times New Roman" w:hAnsi="Times New Roman" w:cs="Times New Roman"/>
          <w:sz w:val="28"/>
          <w:szCs w:val="28"/>
        </w:rPr>
        <w:t xml:space="preserve"> на территории муниципального образования относятся к категории низкого риска, плановые контрольные мероприятия в </w:t>
      </w:r>
      <w:r w:rsidR="00C0680E">
        <w:rPr>
          <w:rFonts w:ascii="Times New Roman" w:eastAsia="Times New Roman" w:hAnsi="Times New Roman" w:cs="Times New Roman"/>
          <w:sz w:val="28"/>
          <w:szCs w:val="28"/>
        </w:rPr>
        <w:t>2023</w:t>
      </w:r>
      <w:r w:rsidRPr="00EE05C7">
        <w:rPr>
          <w:rFonts w:ascii="Times New Roman" w:eastAsia="Times New Roman" w:hAnsi="Times New Roman" w:cs="Times New Roman"/>
          <w:sz w:val="28"/>
          <w:szCs w:val="28"/>
        </w:rPr>
        <w:t xml:space="preserve"> году не проводились.</w:t>
      </w:r>
    </w:p>
    <w:p w:rsidR="006E7C0C" w:rsidRPr="00EE05C7" w:rsidRDefault="00C0680E" w:rsidP="006E7C0C">
      <w:pPr>
        <w:pStyle w:val="ConsPlusNormal"/>
        <w:tabs>
          <w:tab w:val="left" w:pos="3300"/>
        </w:tabs>
        <w:ind w:firstLine="567"/>
        <w:contextualSpacing/>
        <w:jc w:val="both"/>
        <w:rPr>
          <w:rFonts w:ascii="Times New Roman" w:hAnsi="Times New Roman" w:cs="Times New Roman"/>
          <w:sz w:val="28"/>
          <w:szCs w:val="28"/>
        </w:rPr>
      </w:pPr>
      <w:r>
        <w:rPr>
          <w:rFonts w:ascii="Times New Roman" w:hAnsi="Times New Roman" w:cs="Times New Roman"/>
          <w:sz w:val="28"/>
          <w:szCs w:val="28"/>
        </w:rPr>
        <w:t>В 2023</w:t>
      </w:r>
      <w:r w:rsidR="006E7C0C" w:rsidRPr="00EE05C7">
        <w:rPr>
          <w:rFonts w:ascii="Times New Roman" w:hAnsi="Times New Roman" w:cs="Times New Roman"/>
          <w:sz w:val="28"/>
          <w:szCs w:val="28"/>
        </w:rPr>
        <w:t xml:space="preserve"> году внеплановые контрольные мероприятия</w:t>
      </w:r>
      <w:r w:rsidR="00765CE4">
        <w:rPr>
          <w:rFonts w:ascii="Times New Roman" w:hAnsi="Times New Roman" w:cs="Times New Roman"/>
          <w:sz w:val="28"/>
          <w:szCs w:val="28"/>
        </w:rPr>
        <w:t xml:space="preserve"> </w:t>
      </w:r>
      <w:r w:rsidR="006E7C0C" w:rsidRPr="00EE05C7">
        <w:rPr>
          <w:rFonts w:ascii="Times New Roman" w:hAnsi="Times New Roman" w:cs="Times New Roman"/>
          <w:sz w:val="28"/>
          <w:szCs w:val="28"/>
        </w:rPr>
        <w:t>также не проводились, в связи с отсутствием оснований (положительный результат эффективности проведения мероприятий, направленных на профилактику нарушений обязательных требований).</w:t>
      </w:r>
    </w:p>
    <w:p w:rsidR="006E7C0C" w:rsidRPr="00EE05C7" w:rsidRDefault="006E7C0C" w:rsidP="006E7C0C">
      <w:pPr>
        <w:pStyle w:val="ConsPlusNormal"/>
        <w:tabs>
          <w:tab w:val="left" w:pos="3300"/>
        </w:tabs>
        <w:ind w:firstLine="567"/>
        <w:contextualSpacing/>
        <w:jc w:val="both"/>
        <w:rPr>
          <w:rFonts w:ascii="Times New Roman" w:hAnsi="Times New Roman" w:cs="Times New Roman"/>
          <w:sz w:val="28"/>
          <w:szCs w:val="28"/>
        </w:rPr>
      </w:pPr>
      <w:r w:rsidRPr="00EE05C7">
        <w:rPr>
          <w:rFonts w:ascii="Times New Roman" w:hAnsi="Times New Roman" w:cs="Times New Roman"/>
          <w:sz w:val="28"/>
          <w:szCs w:val="28"/>
        </w:rPr>
        <w:t>Обращения, жалобы от граждан и юридических лиц</w:t>
      </w:r>
      <w:r w:rsidR="00765CE4">
        <w:rPr>
          <w:rFonts w:ascii="Times New Roman" w:hAnsi="Times New Roman" w:cs="Times New Roman"/>
          <w:sz w:val="28"/>
          <w:szCs w:val="28"/>
        </w:rPr>
        <w:t xml:space="preserve"> </w:t>
      </w:r>
      <w:r w:rsidR="00C0680E">
        <w:rPr>
          <w:rFonts w:ascii="Times New Roman" w:hAnsi="Times New Roman" w:cs="Times New Roman"/>
          <w:sz w:val="28"/>
          <w:szCs w:val="28"/>
        </w:rPr>
        <w:t>в 2023</w:t>
      </w:r>
      <w:r w:rsidR="00765CE4">
        <w:rPr>
          <w:rFonts w:ascii="Times New Roman" w:hAnsi="Times New Roman" w:cs="Times New Roman"/>
          <w:sz w:val="28"/>
          <w:szCs w:val="28"/>
        </w:rPr>
        <w:t xml:space="preserve"> </w:t>
      </w:r>
      <w:r w:rsidRPr="00EE05C7">
        <w:rPr>
          <w:rFonts w:ascii="Times New Roman" w:hAnsi="Times New Roman" w:cs="Times New Roman"/>
          <w:sz w:val="28"/>
          <w:szCs w:val="28"/>
        </w:rPr>
        <w:t>году не поступали.</w:t>
      </w:r>
    </w:p>
    <w:p w:rsidR="006E7C0C" w:rsidRPr="00EE05C7" w:rsidRDefault="006E7C0C" w:rsidP="006E7C0C">
      <w:pPr>
        <w:pStyle w:val="ConsPlusNormal"/>
        <w:tabs>
          <w:tab w:val="left" w:pos="3300"/>
        </w:tabs>
        <w:ind w:firstLine="567"/>
        <w:contextualSpacing/>
        <w:rPr>
          <w:rFonts w:ascii="Times New Roman" w:hAnsi="Times New Roman" w:cs="Times New Roman"/>
          <w:sz w:val="28"/>
          <w:szCs w:val="28"/>
        </w:rPr>
      </w:pPr>
      <w:r w:rsidRPr="00EE05C7">
        <w:rPr>
          <w:rFonts w:ascii="Times New Roman" w:hAnsi="Times New Roman" w:cs="Times New Roman"/>
          <w:sz w:val="28"/>
          <w:szCs w:val="28"/>
        </w:rPr>
        <w:t>Протоколы об административных правонарушениях не составлялись.</w:t>
      </w:r>
    </w:p>
    <w:p w:rsidR="006E7C0C" w:rsidRPr="00EE05C7" w:rsidRDefault="006E7C0C" w:rsidP="006E7C0C">
      <w:pPr>
        <w:pStyle w:val="ConsPlusNormal"/>
        <w:tabs>
          <w:tab w:val="left" w:pos="3300"/>
        </w:tabs>
        <w:ind w:firstLine="567"/>
        <w:contextualSpacing/>
        <w:rPr>
          <w:rFonts w:ascii="Times New Roman" w:hAnsi="Times New Roman" w:cs="Times New Roman"/>
          <w:sz w:val="28"/>
          <w:szCs w:val="28"/>
        </w:rPr>
      </w:pPr>
      <w:r w:rsidRPr="00EE05C7">
        <w:rPr>
          <w:rFonts w:ascii="Times New Roman" w:hAnsi="Times New Roman" w:cs="Times New Roman"/>
          <w:sz w:val="28"/>
          <w:szCs w:val="28"/>
        </w:rPr>
        <w:tab/>
      </w:r>
    </w:p>
    <w:p w:rsidR="006E7C0C" w:rsidRPr="00765CE4" w:rsidRDefault="006E7C0C" w:rsidP="006E7C0C">
      <w:pPr>
        <w:spacing w:after="0" w:line="240" w:lineRule="auto"/>
        <w:jc w:val="center"/>
        <w:rPr>
          <w:rFonts w:ascii="Times New Roman" w:hAnsi="Times New Roman" w:cs="Times New Roman"/>
          <w:sz w:val="28"/>
          <w:szCs w:val="28"/>
        </w:rPr>
      </w:pPr>
      <w:r w:rsidRPr="00765CE4">
        <w:rPr>
          <w:rFonts w:ascii="Times New Roman" w:hAnsi="Times New Roman" w:cs="Times New Roman"/>
          <w:b/>
          <w:sz w:val="28"/>
          <w:szCs w:val="28"/>
        </w:rPr>
        <w:t>5. Выводы и предложения по итогам организации и</w:t>
      </w:r>
    </w:p>
    <w:p w:rsidR="006E7C0C" w:rsidRPr="00EE05C7" w:rsidRDefault="006E7C0C" w:rsidP="006E7C0C">
      <w:pPr>
        <w:jc w:val="center"/>
        <w:rPr>
          <w:rFonts w:ascii="Times New Roman" w:hAnsi="Times New Roman" w:cs="Times New Roman"/>
          <w:b/>
          <w:sz w:val="28"/>
          <w:szCs w:val="28"/>
        </w:rPr>
      </w:pPr>
      <w:r w:rsidRPr="00765CE4">
        <w:rPr>
          <w:rFonts w:ascii="Times New Roman" w:hAnsi="Times New Roman" w:cs="Times New Roman"/>
          <w:b/>
          <w:sz w:val="28"/>
          <w:szCs w:val="28"/>
        </w:rPr>
        <w:t>осуществления вида контроля</w:t>
      </w:r>
    </w:p>
    <w:p w:rsidR="006E7C0C" w:rsidRPr="00EE05C7" w:rsidRDefault="006E7C0C" w:rsidP="006E7C0C">
      <w:pPr>
        <w:spacing w:after="0" w:line="240" w:lineRule="auto"/>
        <w:jc w:val="both"/>
        <w:rPr>
          <w:rFonts w:ascii="Times New Roman" w:hAnsi="Times New Roman" w:cs="Times New Roman"/>
          <w:sz w:val="28"/>
          <w:szCs w:val="28"/>
        </w:rPr>
      </w:pPr>
      <w:r w:rsidRPr="00EE05C7">
        <w:rPr>
          <w:rFonts w:ascii="Times New Roman" w:hAnsi="Times New Roman" w:cs="Times New Roman"/>
          <w:sz w:val="28"/>
          <w:szCs w:val="28"/>
        </w:rPr>
        <w:tab/>
      </w:r>
      <w:r w:rsidR="00C0680E">
        <w:rPr>
          <w:rFonts w:ascii="Times New Roman" w:hAnsi="Times New Roman" w:cs="Times New Roman"/>
          <w:sz w:val="28"/>
          <w:szCs w:val="28"/>
        </w:rPr>
        <w:t>В 2023</w:t>
      </w:r>
      <w:r w:rsidRPr="00EE05C7">
        <w:rPr>
          <w:rFonts w:ascii="Times New Roman" w:hAnsi="Times New Roman" w:cs="Times New Roman"/>
          <w:sz w:val="28"/>
          <w:szCs w:val="28"/>
        </w:rPr>
        <w:t xml:space="preserve"> году в целях реализации перехода на положения Федерального закона № 248-ФЗ Советом депутатов муниципального образования </w:t>
      </w:r>
      <w:r w:rsidR="00765CE4">
        <w:rPr>
          <w:rFonts w:ascii="Times New Roman" w:hAnsi="Times New Roman" w:cs="Times New Roman"/>
          <w:sz w:val="28"/>
          <w:szCs w:val="28"/>
        </w:rPr>
        <w:t>Сапоговский сельсовет</w:t>
      </w:r>
      <w:r w:rsidRPr="00EE05C7">
        <w:rPr>
          <w:rFonts w:ascii="Times New Roman" w:hAnsi="Times New Roman" w:cs="Times New Roman"/>
          <w:sz w:val="28"/>
          <w:szCs w:val="28"/>
        </w:rPr>
        <w:t xml:space="preserve"> и администрацией был принят ряд нормативных правовых актов, устанавливающих порядок </w:t>
      </w:r>
      <w:r w:rsidRPr="00EE05C7">
        <w:rPr>
          <w:rFonts w:ascii="Times New Roman" w:hAnsi="Times New Roman" w:cs="Times New Roman"/>
          <w:sz w:val="28"/>
          <w:szCs w:val="28"/>
        </w:rPr>
        <w:tab/>
        <w:t>организации и осуществления муниципального жилищного контроля на территории муниципального образования.</w:t>
      </w:r>
    </w:p>
    <w:p w:rsidR="006E7C0C" w:rsidRPr="00EE05C7" w:rsidRDefault="006E7C0C" w:rsidP="006E7C0C">
      <w:pPr>
        <w:spacing w:after="0" w:line="240" w:lineRule="auto"/>
        <w:jc w:val="both"/>
        <w:rPr>
          <w:rFonts w:ascii="Times New Roman" w:hAnsi="Times New Roman" w:cs="Times New Roman"/>
          <w:sz w:val="28"/>
          <w:szCs w:val="28"/>
        </w:rPr>
      </w:pPr>
      <w:r w:rsidRPr="00EE05C7">
        <w:rPr>
          <w:rFonts w:ascii="Times New Roman" w:hAnsi="Times New Roman" w:cs="Times New Roman"/>
          <w:sz w:val="28"/>
          <w:szCs w:val="28"/>
        </w:rPr>
        <w:tab/>
        <w:t>Кроме того, администрация</w:t>
      </w:r>
      <w:r w:rsidR="00765CE4">
        <w:rPr>
          <w:rFonts w:ascii="Times New Roman" w:hAnsi="Times New Roman" w:cs="Times New Roman"/>
          <w:sz w:val="28"/>
          <w:szCs w:val="28"/>
        </w:rPr>
        <w:t xml:space="preserve"> Сапоговского сельсовета </w:t>
      </w:r>
      <w:r w:rsidRPr="00EE05C7">
        <w:rPr>
          <w:rFonts w:ascii="Times New Roman" w:hAnsi="Times New Roman" w:cs="Times New Roman"/>
          <w:sz w:val="28"/>
          <w:szCs w:val="28"/>
        </w:rPr>
        <w:t>внесла в Единый реестр контрольных (надзорных) мероприятий (ЕРКНМ), Единый реестр видов контроля (ЕРВК)</w:t>
      </w:r>
      <w:r w:rsidR="00765CE4">
        <w:rPr>
          <w:rFonts w:ascii="Times New Roman" w:hAnsi="Times New Roman" w:cs="Times New Roman"/>
          <w:sz w:val="28"/>
          <w:szCs w:val="28"/>
        </w:rPr>
        <w:t xml:space="preserve"> </w:t>
      </w:r>
      <w:r w:rsidRPr="00EE05C7">
        <w:rPr>
          <w:rFonts w:ascii="Times New Roman" w:hAnsi="Times New Roman" w:cs="Times New Roman"/>
          <w:sz w:val="28"/>
          <w:szCs w:val="28"/>
        </w:rPr>
        <w:t>информацию  и документы, необходимые для осуществления муниципального контроля.</w:t>
      </w:r>
    </w:p>
    <w:p w:rsidR="006E7C0C" w:rsidRPr="00765CE4" w:rsidRDefault="006E7C0C" w:rsidP="006E7C0C">
      <w:pPr>
        <w:spacing w:line="240" w:lineRule="auto"/>
        <w:ind w:firstLine="708"/>
        <w:jc w:val="both"/>
        <w:rPr>
          <w:rFonts w:ascii="Times New Roman" w:hAnsi="Times New Roman" w:cs="Times New Roman"/>
          <w:sz w:val="28"/>
          <w:szCs w:val="28"/>
        </w:rPr>
      </w:pPr>
      <w:r w:rsidRPr="00EE05C7">
        <w:rPr>
          <w:rFonts w:ascii="Times New Roman" w:hAnsi="Times New Roman" w:cs="Times New Roman"/>
          <w:sz w:val="28"/>
          <w:szCs w:val="28"/>
        </w:rPr>
        <w:t xml:space="preserve">В целях недопущения нарушений обязательных требований законодательства Российской Федерации о муниципальном жилищном контроле на территории муниципального образования на официальном сайте администрации </w:t>
      </w:r>
      <w:r w:rsidR="00765CE4">
        <w:rPr>
          <w:rFonts w:ascii="Times New Roman" w:hAnsi="Times New Roman" w:cs="Times New Roman"/>
          <w:sz w:val="28"/>
          <w:szCs w:val="28"/>
        </w:rPr>
        <w:t xml:space="preserve">Сапоговского сельсовета Усть-Абаканского района Республики Хакасия </w:t>
      </w:r>
      <w:r w:rsidRPr="00EE05C7">
        <w:rPr>
          <w:rFonts w:ascii="Times New Roman" w:hAnsi="Times New Roman" w:cs="Times New Roman"/>
          <w:sz w:val="28"/>
          <w:szCs w:val="28"/>
        </w:rPr>
        <w:t xml:space="preserve"> размещаются нормативные правовые акты, содержащие обязательные требования, оценка соблюдения которых является предметом муниципального контроля, а также актуальная информация по вопросам соблюдения требований действующего законодательства.</w:t>
      </w:r>
      <w:r w:rsidR="00765CE4" w:rsidRPr="00765CE4">
        <w:t xml:space="preserve"> </w:t>
      </w:r>
      <w:r w:rsidR="00765CE4" w:rsidRPr="00765CE4">
        <w:rPr>
          <w:rFonts w:ascii="Times New Roman" w:hAnsi="Times New Roman" w:cs="Times New Roman"/>
          <w:sz w:val="28"/>
          <w:szCs w:val="28"/>
        </w:rPr>
        <w:t>Ссылка https://аал-сапогов</w:t>
      </w:r>
      <w:proofErr w:type="gramStart"/>
      <w:r w:rsidR="00765CE4" w:rsidRPr="00765CE4">
        <w:rPr>
          <w:rFonts w:ascii="Times New Roman" w:hAnsi="Times New Roman" w:cs="Times New Roman"/>
          <w:sz w:val="28"/>
          <w:szCs w:val="28"/>
        </w:rPr>
        <w:t>.р</w:t>
      </w:r>
      <w:proofErr w:type="gramEnd"/>
      <w:r w:rsidR="00765CE4" w:rsidRPr="00765CE4">
        <w:rPr>
          <w:rFonts w:ascii="Times New Roman" w:hAnsi="Times New Roman" w:cs="Times New Roman"/>
          <w:sz w:val="28"/>
          <w:szCs w:val="28"/>
        </w:rPr>
        <w:t>ф/municipalnyj-kontrol/</w:t>
      </w:r>
      <w:r w:rsidR="00765CE4">
        <w:rPr>
          <w:rFonts w:ascii="Times New Roman" w:hAnsi="Times New Roman" w:cs="Times New Roman"/>
          <w:sz w:val="28"/>
          <w:szCs w:val="28"/>
        </w:rPr>
        <w:t>.</w:t>
      </w:r>
    </w:p>
    <w:p w:rsidR="006E7C0C" w:rsidRPr="00EE05C7" w:rsidRDefault="006E7C0C" w:rsidP="006E7C0C">
      <w:pPr>
        <w:rPr>
          <w:rFonts w:ascii="Times New Roman" w:hAnsi="Times New Roman" w:cs="Times New Roman"/>
          <w:b/>
          <w:sz w:val="28"/>
          <w:szCs w:val="28"/>
        </w:rPr>
      </w:pPr>
    </w:p>
    <w:p w:rsidR="003E0FEC" w:rsidRPr="00EE05C7" w:rsidRDefault="003E0FEC" w:rsidP="006E7C0C">
      <w:pPr>
        <w:spacing w:after="0" w:line="240" w:lineRule="auto"/>
        <w:ind w:right="-1"/>
        <w:jc w:val="both"/>
        <w:rPr>
          <w:rFonts w:ascii="Times New Roman" w:hAnsi="Times New Roman" w:cs="Times New Roman"/>
          <w:sz w:val="28"/>
          <w:szCs w:val="28"/>
        </w:rPr>
      </w:pPr>
    </w:p>
    <w:sectPr w:rsidR="003E0FEC" w:rsidRPr="00EE05C7" w:rsidSect="007A672D">
      <w:pgSz w:w="11906" w:h="16838"/>
      <w:pgMar w:top="993"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15B9"/>
    <w:multiLevelType w:val="hybridMultilevel"/>
    <w:tmpl w:val="68DE7E86"/>
    <w:lvl w:ilvl="0" w:tplc="DE3C1E50">
      <w:start w:val="1"/>
      <w:numFmt w:val="decimal"/>
      <w:lvlText w:val="%1."/>
      <w:lvlJc w:val="left"/>
      <w:pPr>
        <w:tabs>
          <w:tab w:val="num" w:pos="360"/>
        </w:tabs>
        <w:ind w:left="36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1F176EB3"/>
    <w:multiLevelType w:val="multilevel"/>
    <w:tmpl w:val="7D62BA4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65540264"/>
    <w:multiLevelType w:val="hybridMultilevel"/>
    <w:tmpl w:val="A05C8FBC"/>
    <w:lvl w:ilvl="0" w:tplc="B41639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C6D01"/>
    <w:rsid w:val="00007C81"/>
    <w:rsid w:val="0001379F"/>
    <w:rsid w:val="000321D6"/>
    <w:rsid w:val="0006333C"/>
    <w:rsid w:val="00063939"/>
    <w:rsid w:val="0007131F"/>
    <w:rsid w:val="000814E3"/>
    <w:rsid w:val="00085A08"/>
    <w:rsid w:val="00093C8A"/>
    <w:rsid w:val="000A7F96"/>
    <w:rsid w:val="000B2BDE"/>
    <w:rsid w:val="000B63F2"/>
    <w:rsid w:val="000D2381"/>
    <w:rsid w:val="000D5731"/>
    <w:rsid w:val="001253FA"/>
    <w:rsid w:val="00153145"/>
    <w:rsid w:val="00162CD0"/>
    <w:rsid w:val="00164D08"/>
    <w:rsid w:val="0016534A"/>
    <w:rsid w:val="00176899"/>
    <w:rsid w:val="001A6138"/>
    <w:rsid w:val="001E7C51"/>
    <w:rsid w:val="001F20AC"/>
    <w:rsid w:val="00296720"/>
    <w:rsid w:val="002B16AE"/>
    <w:rsid w:val="002B3F0B"/>
    <w:rsid w:val="002E314C"/>
    <w:rsid w:val="003040AF"/>
    <w:rsid w:val="00315175"/>
    <w:rsid w:val="00316352"/>
    <w:rsid w:val="00317A07"/>
    <w:rsid w:val="0032072E"/>
    <w:rsid w:val="00331888"/>
    <w:rsid w:val="0035187F"/>
    <w:rsid w:val="00355A10"/>
    <w:rsid w:val="003570FB"/>
    <w:rsid w:val="00375CF7"/>
    <w:rsid w:val="0038420F"/>
    <w:rsid w:val="003B5C71"/>
    <w:rsid w:val="003E0FEC"/>
    <w:rsid w:val="003E1F9E"/>
    <w:rsid w:val="003F2039"/>
    <w:rsid w:val="004066C5"/>
    <w:rsid w:val="0041318D"/>
    <w:rsid w:val="00417F23"/>
    <w:rsid w:val="00434DB5"/>
    <w:rsid w:val="00474C3E"/>
    <w:rsid w:val="00494D0B"/>
    <w:rsid w:val="004A0C7B"/>
    <w:rsid w:val="004B43B9"/>
    <w:rsid w:val="004B6C16"/>
    <w:rsid w:val="004D5DE3"/>
    <w:rsid w:val="004E379A"/>
    <w:rsid w:val="004F0A28"/>
    <w:rsid w:val="004F51B8"/>
    <w:rsid w:val="00515BBD"/>
    <w:rsid w:val="005341CF"/>
    <w:rsid w:val="00560BAB"/>
    <w:rsid w:val="005C6EA9"/>
    <w:rsid w:val="005F4BCA"/>
    <w:rsid w:val="005F7A88"/>
    <w:rsid w:val="00610820"/>
    <w:rsid w:val="00657F48"/>
    <w:rsid w:val="00685D6F"/>
    <w:rsid w:val="00690C58"/>
    <w:rsid w:val="006C1254"/>
    <w:rsid w:val="006D5306"/>
    <w:rsid w:val="006E7C0C"/>
    <w:rsid w:val="007316B7"/>
    <w:rsid w:val="007341C2"/>
    <w:rsid w:val="00765CE4"/>
    <w:rsid w:val="007764AE"/>
    <w:rsid w:val="00794EC4"/>
    <w:rsid w:val="007A672D"/>
    <w:rsid w:val="007A6C95"/>
    <w:rsid w:val="007E0C83"/>
    <w:rsid w:val="00802FC8"/>
    <w:rsid w:val="008109D7"/>
    <w:rsid w:val="008775F2"/>
    <w:rsid w:val="008B206D"/>
    <w:rsid w:val="008C6D01"/>
    <w:rsid w:val="009130EB"/>
    <w:rsid w:val="00935B88"/>
    <w:rsid w:val="00984984"/>
    <w:rsid w:val="009B4F84"/>
    <w:rsid w:val="009C5C19"/>
    <w:rsid w:val="009D6B1E"/>
    <w:rsid w:val="009F32E1"/>
    <w:rsid w:val="00A2613A"/>
    <w:rsid w:val="00A6089F"/>
    <w:rsid w:val="00AC746C"/>
    <w:rsid w:val="00AD4662"/>
    <w:rsid w:val="00B13DF5"/>
    <w:rsid w:val="00B251D0"/>
    <w:rsid w:val="00B27C10"/>
    <w:rsid w:val="00BC5BAB"/>
    <w:rsid w:val="00BF036F"/>
    <w:rsid w:val="00BF65DA"/>
    <w:rsid w:val="00C0680E"/>
    <w:rsid w:val="00C32CE2"/>
    <w:rsid w:val="00C41EFD"/>
    <w:rsid w:val="00C634F3"/>
    <w:rsid w:val="00C71AC4"/>
    <w:rsid w:val="00CB6769"/>
    <w:rsid w:val="00CD6445"/>
    <w:rsid w:val="00CF1831"/>
    <w:rsid w:val="00CF7BDC"/>
    <w:rsid w:val="00D10D32"/>
    <w:rsid w:val="00D52A5E"/>
    <w:rsid w:val="00DF4208"/>
    <w:rsid w:val="00E116F8"/>
    <w:rsid w:val="00E15D90"/>
    <w:rsid w:val="00E205BF"/>
    <w:rsid w:val="00E56BEE"/>
    <w:rsid w:val="00E60780"/>
    <w:rsid w:val="00E87D4E"/>
    <w:rsid w:val="00E91E05"/>
    <w:rsid w:val="00EB5D05"/>
    <w:rsid w:val="00EC36E1"/>
    <w:rsid w:val="00EC7305"/>
    <w:rsid w:val="00EE05C7"/>
    <w:rsid w:val="00F66A91"/>
    <w:rsid w:val="00F72260"/>
    <w:rsid w:val="00F85E08"/>
    <w:rsid w:val="00FB7EA4"/>
    <w:rsid w:val="00FC71A3"/>
    <w:rsid w:val="00FD2B25"/>
    <w:rsid w:val="00FF6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D01"/>
    <w:rPr>
      <w:rFonts w:eastAsiaTheme="minorEastAsia"/>
      <w:lang w:eastAsia="ru-RU"/>
    </w:rPr>
  </w:style>
  <w:style w:type="paragraph" w:styleId="1">
    <w:name w:val="heading 1"/>
    <w:basedOn w:val="a"/>
    <w:next w:val="a"/>
    <w:link w:val="10"/>
    <w:qFormat/>
    <w:rsid w:val="008C6D01"/>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qFormat/>
    <w:rsid w:val="008C6D01"/>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D01"/>
    <w:rPr>
      <w:rFonts w:ascii="Arial" w:eastAsia="Times New Roman" w:hAnsi="Arial" w:cs="Arial"/>
      <w:b/>
      <w:bCs/>
      <w:kern w:val="32"/>
      <w:sz w:val="32"/>
      <w:szCs w:val="32"/>
      <w:lang w:eastAsia="ru-RU"/>
    </w:rPr>
  </w:style>
  <w:style w:type="character" w:customStyle="1" w:styleId="30">
    <w:name w:val="Заголовок 3 Знак"/>
    <w:basedOn w:val="a0"/>
    <w:link w:val="3"/>
    <w:rsid w:val="008C6D01"/>
    <w:rPr>
      <w:rFonts w:ascii="Arial" w:eastAsia="Times New Roman" w:hAnsi="Arial" w:cs="Arial"/>
      <w:b/>
      <w:bCs/>
      <w:sz w:val="26"/>
      <w:szCs w:val="26"/>
      <w:lang w:eastAsia="ru-RU"/>
    </w:rPr>
  </w:style>
  <w:style w:type="paragraph" w:styleId="a3">
    <w:name w:val="Body Text"/>
    <w:basedOn w:val="a"/>
    <w:link w:val="a4"/>
    <w:rsid w:val="008C6D01"/>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8C6D0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6D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6D01"/>
    <w:rPr>
      <w:rFonts w:ascii="Tahoma" w:eastAsiaTheme="minorEastAsia" w:hAnsi="Tahoma" w:cs="Tahoma"/>
      <w:sz w:val="16"/>
      <w:szCs w:val="16"/>
      <w:lang w:eastAsia="ru-RU"/>
    </w:rPr>
  </w:style>
  <w:style w:type="paragraph" w:styleId="a7">
    <w:name w:val="Normal (Web)"/>
    <w:basedOn w:val="a"/>
    <w:uiPriority w:val="99"/>
    <w:unhideWhenUsed/>
    <w:rsid w:val="00304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1"/>
    <w:uiPriority w:val="99"/>
    <w:rsid w:val="0032072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4131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90C58"/>
    <w:pPr>
      <w:spacing w:after="0" w:line="240" w:lineRule="auto"/>
      <w:ind w:left="720"/>
      <w:contextualSpacing/>
      <w:jc w:val="center"/>
    </w:pPr>
    <w:rPr>
      <w:rFonts w:ascii="Arial" w:eastAsia="Calibri" w:hAnsi="Arial" w:cs="Arial"/>
      <w:lang w:eastAsia="en-US"/>
    </w:rPr>
  </w:style>
  <w:style w:type="character" w:styleId="aa">
    <w:name w:val="Hyperlink"/>
    <w:uiPriority w:val="99"/>
    <w:unhideWhenUsed/>
    <w:rsid w:val="006E7C0C"/>
    <w:rPr>
      <w:color w:val="0000FF"/>
      <w:u w:val="single"/>
    </w:rPr>
  </w:style>
  <w:style w:type="character" w:customStyle="1" w:styleId="ConsPlusNormal1">
    <w:name w:val="ConsPlusNormal1"/>
    <w:link w:val="ConsPlusNormal"/>
    <w:uiPriority w:val="99"/>
    <w:locked/>
    <w:rsid w:val="00E60780"/>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8355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6</Pages>
  <Words>2129</Words>
  <Characters>12137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87</cp:revision>
  <cp:lastPrinted>2021-06-24T08:19:00Z</cp:lastPrinted>
  <dcterms:created xsi:type="dcterms:W3CDTF">2018-12-24T13:29:00Z</dcterms:created>
  <dcterms:modified xsi:type="dcterms:W3CDTF">2024-07-24T07:45:00Z</dcterms:modified>
</cp:coreProperties>
</file>